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F27ECC" w:rsidRPr="00F27ECC">
        <w:rPr>
          <w:rFonts w:ascii="Times New Roman" w:hAnsi="Times New Roman" w:cs="Times New Roman"/>
          <w:sz w:val="28"/>
          <w:szCs w:val="28"/>
        </w:rPr>
        <w:t xml:space="preserve">ТРОМСИ Михайла Олеговича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="00F27ECC" w:rsidRPr="00F27ECC">
        <w:rPr>
          <w:rFonts w:ascii="Times New Roman" w:hAnsi="Times New Roman" w:cs="Times New Roman"/>
          <w:sz w:val="28"/>
          <w:szCs w:val="28"/>
        </w:rPr>
        <w:t>провідн</w:t>
      </w:r>
      <w:r w:rsidR="00F27ECC">
        <w:rPr>
          <w:rFonts w:ascii="Times New Roman" w:hAnsi="Times New Roman" w:cs="Times New Roman"/>
          <w:sz w:val="28"/>
          <w:szCs w:val="28"/>
        </w:rPr>
        <w:t>ого</w:t>
      </w:r>
      <w:r w:rsidR="00F27ECC" w:rsidRPr="00F27ECC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F27EC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27ECC" w:rsidRPr="00F27ECC">
        <w:rPr>
          <w:rFonts w:ascii="Times New Roman" w:hAnsi="Times New Roman" w:cs="Times New Roman"/>
          <w:sz w:val="28"/>
          <w:szCs w:val="28"/>
        </w:rPr>
        <w:t xml:space="preserve"> відділу договірної роботи та публічних </w:t>
      </w:r>
      <w:proofErr w:type="spellStart"/>
      <w:r w:rsidR="00F27ECC" w:rsidRPr="00F27ECC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F27ECC" w:rsidRPr="00F27ECC">
        <w:rPr>
          <w:rFonts w:ascii="Times New Roman" w:hAnsi="Times New Roman" w:cs="Times New Roman"/>
          <w:sz w:val="28"/>
          <w:szCs w:val="28"/>
        </w:rPr>
        <w:t xml:space="preserve"> управління державного майна Адміністративно-фінансового департаменту Секретаріату 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F27ECC" w:rsidRPr="00F27ECC">
        <w:rPr>
          <w:rFonts w:ascii="Times New Roman" w:hAnsi="Times New Roman" w:cs="Times New Roman"/>
          <w:sz w:val="28"/>
          <w:szCs w:val="28"/>
        </w:rPr>
        <w:t>ТРОМСИ Михайла Олеговича</w:t>
      </w:r>
      <w:r w:rsidRPr="002C68A4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2C68A4"/>
    <w:rsid w:val="006E38AD"/>
    <w:rsid w:val="00C27945"/>
    <w:rsid w:val="00F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657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Алла А. Малежик</cp:lastModifiedBy>
  <cp:revision>2</cp:revision>
  <dcterms:created xsi:type="dcterms:W3CDTF">2024-09-23T13:37:00Z</dcterms:created>
  <dcterms:modified xsi:type="dcterms:W3CDTF">2024-09-23T13:37:00Z</dcterms:modified>
</cp:coreProperties>
</file>