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22FB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471AF0E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CC939D2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6266E79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5EACFB9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0A332C92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3DAB3CD" w14:textId="77777777" w:rsidR="00A7052B" w:rsidRDefault="00A7052B" w:rsidP="00A7052B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0351E064" w:rsidR="00C67920" w:rsidRPr="00A7052B" w:rsidRDefault="00542C2B" w:rsidP="00A7052B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A7052B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A7052B">
        <w:rPr>
          <w:rFonts w:cs="Times New Roman"/>
          <w:b/>
          <w:szCs w:val="28"/>
        </w:rPr>
        <w:t>Другою</w:t>
      </w:r>
      <w:r w:rsidR="00485EA0" w:rsidRPr="00A7052B">
        <w:rPr>
          <w:rFonts w:cs="Times New Roman"/>
          <w:b/>
          <w:szCs w:val="28"/>
        </w:rPr>
        <w:t xml:space="preserve"> </w:t>
      </w:r>
      <w:r w:rsidRPr="00A7052B">
        <w:rPr>
          <w:rFonts w:cs="Times New Roman"/>
          <w:b/>
          <w:szCs w:val="28"/>
        </w:rPr>
        <w:t>колегією суддів</w:t>
      </w:r>
      <w:r w:rsidR="0016266F" w:rsidRPr="00A7052B">
        <w:rPr>
          <w:rFonts w:cs="Times New Roman"/>
          <w:b/>
          <w:szCs w:val="28"/>
          <w:lang w:val="ru-RU"/>
        </w:rPr>
        <w:t xml:space="preserve"> </w:t>
      </w:r>
      <w:r w:rsidRPr="00A7052B">
        <w:rPr>
          <w:rFonts w:cs="Times New Roman"/>
          <w:b/>
          <w:szCs w:val="28"/>
        </w:rPr>
        <w:t>Другого</w:t>
      </w:r>
      <w:r w:rsidR="007935B3" w:rsidRPr="00A7052B">
        <w:rPr>
          <w:rFonts w:cs="Times New Roman"/>
          <w:b/>
          <w:szCs w:val="28"/>
        </w:rPr>
        <w:t xml:space="preserve"> сенату Конституційного</w:t>
      </w:r>
      <w:r w:rsidR="00485EA0" w:rsidRPr="00A7052B">
        <w:rPr>
          <w:rFonts w:cs="Times New Roman"/>
          <w:b/>
          <w:szCs w:val="28"/>
        </w:rPr>
        <w:t xml:space="preserve"> </w:t>
      </w:r>
      <w:r w:rsidRPr="00A7052B">
        <w:rPr>
          <w:rFonts w:cs="Times New Roman"/>
          <w:b/>
          <w:szCs w:val="28"/>
        </w:rPr>
        <w:t>Суду України ухвали</w:t>
      </w:r>
      <w:r w:rsidR="007935B3" w:rsidRPr="00A7052B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A7052B">
        <w:rPr>
          <w:rFonts w:cs="Times New Roman"/>
          <w:b/>
          <w:szCs w:val="28"/>
        </w:rPr>
        <w:t xml:space="preserve"> </w:t>
      </w:r>
      <w:r w:rsidRPr="00A7052B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A7052B">
        <w:rPr>
          <w:rFonts w:cs="Times New Roman"/>
          <w:b/>
          <w:szCs w:val="28"/>
        </w:rPr>
        <w:t>у справі</w:t>
      </w:r>
      <w:r w:rsidR="00485EA0" w:rsidRPr="00A7052B">
        <w:rPr>
          <w:rFonts w:cs="Times New Roman"/>
          <w:b/>
          <w:szCs w:val="28"/>
        </w:rPr>
        <w:t xml:space="preserve"> </w:t>
      </w:r>
      <w:r w:rsidRPr="00A7052B">
        <w:rPr>
          <w:rFonts w:cs="Times New Roman"/>
          <w:b/>
          <w:szCs w:val="28"/>
        </w:rPr>
        <w:t>за</w:t>
      </w:r>
      <w:r w:rsidR="00144113" w:rsidRPr="00A7052B">
        <w:rPr>
          <w:rFonts w:cs="Times New Roman"/>
          <w:b/>
          <w:szCs w:val="28"/>
        </w:rPr>
        <w:t xml:space="preserve"> </w:t>
      </w:r>
      <w:r w:rsidRPr="00A7052B">
        <w:rPr>
          <w:rFonts w:cs="Times New Roman"/>
          <w:b/>
          <w:szCs w:val="28"/>
        </w:rPr>
        <w:t xml:space="preserve">конституційною скаргою </w:t>
      </w:r>
      <w:r w:rsidR="00144113" w:rsidRPr="00A7052B">
        <w:rPr>
          <w:rFonts w:cs="Times New Roman"/>
          <w:b/>
          <w:szCs w:val="28"/>
        </w:rPr>
        <w:t>Муратова Олега Михайловича</w:t>
      </w:r>
      <w:r w:rsidR="00D23035" w:rsidRPr="00A7052B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A7052B">
        <w:rPr>
          <w:rFonts w:cs="Times New Roman"/>
          <w:b/>
          <w:szCs w:val="28"/>
        </w:rPr>
        <w:t xml:space="preserve">країни (конституційності) </w:t>
      </w:r>
      <w:r w:rsidR="00144113" w:rsidRPr="00A7052B">
        <w:rPr>
          <w:rFonts w:cs="Times New Roman"/>
          <w:b/>
          <w:szCs w:val="28"/>
        </w:rPr>
        <w:t xml:space="preserve">частин другої, третьої статті 10, пункту 3 частини першої статті 39 Закону України „Про місцеві державні </w:t>
      </w:r>
      <w:r w:rsidR="00A7052B">
        <w:rPr>
          <w:rFonts w:cs="Times New Roman"/>
          <w:b/>
          <w:szCs w:val="28"/>
        </w:rPr>
        <w:br/>
      </w:r>
      <w:r w:rsidR="00A7052B">
        <w:rPr>
          <w:rFonts w:cs="Times New Roman"/>
          <w:b/>
          <w:szCs w:val="28"/>
        </w:rPr>
        <w:tab/>
      </w:r>
      <w:r w:rsidR="00144113" w:rsidRPr="00A7052B">
        <w:rPr>
          <w:rFonts w:cs="Times New Roman"/>
          <w:b/>
          <w:szCs w:val="28"/>
        </w:rPr>
        <w:t>адміністраці</w:t>
      </w:r>
      <w:r w:rsidR="00760FA4" w:rsidRPr="00A7052B">
        <w:rPr>
          <w:rFonts w:cs="Times New Roman"/>
          <w:b/>
          <w:szCs w:val="28"/>
        </w:rPr>
        <w:t>ї“</w:t>
      </w:r>
    </w:p>
    <w:p w14:paraId="2BBCF2C4" w14:textId="77777777" w:rsidR="00D23035" w:rsidRPr="00A7052B" w:rsidRDefault="00D23035" w:rsidP="00A7052B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24FC59AD" w:rsidR="00D23035" w:rsidRPr="00A7052B" w:rsidRDefault="003561D9" w:rsidP="00A7052B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 xml:space="preserve">К и ї в </w:t>
      </w:r>
      <w:r w:rsidR="00542C2B" w:rsidRPr="00A7052B">
        <w:rPr>
          <w:rFonts w:cs="Times New Roman"/>
          <w:szCs w:val="28"/>
        </w:rPr>
        <w:tab/>
      </w:r>
      <w:r w:rsidR="007935B3" w:rsidRPr="00A7052B">
        <w:rPr>
          <w:rFonts w:cs="Times New Roman"/>
          <w:szCs w:val="28"/>
        </w:rPr>
        <w:t xml:space="preserve">Справа № </w:t>
      </w:r>
      <w:r w:rsidR="008C507C" w:rsidRPr="00A7052B">
        <w:rPr>
          <w:rFonts w:cs="Times New Roman"/>
          <w:szCs w:val="28"/>
        </w:rPr>
        <w:t>3-</w:t>
      </w:r>
      <w:r w:rsidR="00760FA4" w:rsidRPr="00A7052B">
        <w:rPr>
          <w:rFonts w:cs="Times New Roman"/>
          <w:szCs w:val="28"/>
        </w:rPr>
        <w:t>99</w:t>
      </w:r>
      <w:r w:rsidR="00C5169A" w:rsidRPr="00A7052B">
        <w:rPr>
          <w:rFonts w:cs="Times New Roman"/>
          <w:szCs w:val="28"/>
        </w:rPr>
        <w:t>/2024</w:t>
      </w:r>
      <w:r w:rsidR="008C507C" w:rsidRPr="00A7052B">
        <w:rPr>
          <w:rFonts w:cs="Times New Roman"/>
          <w:szCs w:val="28"/>
        </w:rPr>
        <w:t>(</w:t>
      </w:r>
      <w:r w:rsidR="00C379D5" w:rsidRPr="00A7052B">
        <w:rPr>
          <w:rFonts w:cs="Times New Roman"/>
          <w:szCs w:val="28"/>
        </w:rPr>
        <w:t>206</w:t>
      </w:r>
      <w:r w:rsidR="00C5169A" w:rsidRPr="00A7052B">
        <w:rPr>
          <w:rFonts w:cs="Times New Roman"/>
          <w:szCs w:val="28"/>
        </w:rPr>
        <w:t>/24</w:t>
      </w:r>
      <w:r w:rsidR="00D23035" w:rsidRPr="00A7052B">
        <w:rPr>
          <w:rFonts w:cs="Times New Roman"/>
          <w:szCs w:val="28"/>
        </w:rPr>
        <w:t>)</w:t>
      </w:r>
    </w:p>
    <w:p w14:paraId="502A3413" w14:textId="1C2A17AF" w:rsidR="00542C2B" w:rsidRPr="00A7052B" w:rsidRDefault="00CF1F20" w:rsidP="00A7052B">
      <w:pPr>
        <w:spacing w:after="0" w:line="240" w:lineRule="auto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27 червня</w:t>
      </w:r>
      <w:r w:rsidR="00782E0F" w:rsidRPr="00A7052B">
        <w:rPr>
          <w:rFonts w:cs="Times New Roman"/>
          <w:szCs w:val="28"/>
        </w:rPr>
        <w:t xml:space="preserve"> 2024</w:t>
      </w:r>
      <w:r w:rsidR="00542C2B" w:rsidRPr="00A7052B">
        <w:rPr>
          <w:rFonts w:cs="Times New Roman"/>
          <w:szCs w:val="28"/>
        </w:rPr>
        <w:t xml:space="preserve"> року</w:t>
      </w:r>
    </w:p>
    <w:p w14:paraId="7E1C8CFF" w14:textId="508F853E" w:rsidR="00542C2B" w:rsidRPr="00A7052B" w:rsidRDefault="00542C2B" w:rsidP="00A7052B">
      <w:pPr>
        <w:spacing w:after="0" w:line="240" w:lineRule="auto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 xml:space="preserve">№ </w:t>
      </w:r>
      <w:r w:rsidR="00CF1F20" w:rsidRPr="00A7052B">
        <w:rPr>
          <w:rFonts w:cs="Times New Roman"/>
          <w:szCs w:val="28"/>
        </w:rPr>
        <w:t>61-у</w:t>
      </w:r>
      <w:r w:rsidRPr="00A7052B">
        <w:rPr>
          <w:rFonts w:cs="Times New Roman"/>
          <w:szCs w:val="28"/>
        </w:rPr>
        <w:t>/20</w:t>
      </w:r>
      <w:r w:rsidR="00864549" w:rsidRPr="00A7052B">
        <w:rPr>
          <w:rFonts w:cs="Times New Roman"/>
          <w:szCs w:val="28"/>
        </w:rPr>
        <w:t>24</w:t>
      </w:r>
    </w:p>
    <w:p w14:paraId="285A1982" w14:textId="77777777" w:rsidR="00542C2B" w:rsidRPr="00A7052B" w:rsidRDefault="00542C2B" w:rsidP="00A7052B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A7052B" w:rsidRDefault="006A22CF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A7052B" w:rsidRDefault="006A22CF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2516857" w14:textId="3CCCA6E3" w:rsidR="0044242D" w:rsidRPr="00A7052B" w:rsidRDefault="00E64B25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Кривенко Віктор Васильович</w:t>
      </w:r>
      <w:r w:rsidR="0044242D" w:rsidRPr="00A7052B">
        <w:rPr>
          <w:rFonts w:cs="Times New Roman"/>
          <w:szCs w:val="28"/>
        </w:rPr>
        <w:t xml:space="preserve"> (голова засідання), </w:t>
      </w:r>
    </w:p>
    <w:p w14:paraId="181CC440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Городовенко Віктор Валентинович,</w:t>
      </w:r>
    </w:p>
    <w:p w14:paraId="22A17B48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Грищук Оксана Вікторівна,</w:t>
      </w:r>
    </w:p>
    <w:p w14:paraId="1F4F57F2" w14:textId="2F3573D2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Кичун Віктор Іванович,</w:t>
      </w:r>
    </w:p>
    <w:p w14:paraId="5382E793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Лемак Василь Васильович (доповідач),</w:t>
      </w:r>
    </w:p>
    <w:p w14:paraId="5FFAD981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Мойсик Володимир Романович,</w:t>
      </w:r>
    </w:p>
    <w:p w14:paraId="3577014E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Первомайський Олег Олексійович,</w:t>
      </w:r>
    </w:p>
    <w:p w14:paraId="3179E634" w14:textId="325022C4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Петришин Олександр Віталійович,</w:t>
      </w:r>
    </w:p>
    <w:p w14:paraId="47527C1D" w14:textId="11154A95" w:rsidR="0007395F" w:rsidRPr="00A7052B" w:rsidRDefault="0007395F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Різник Сергій Васильович,</w:t>
      </w:r>
    </w:p>
    <w:p w14:paraId="2C811CB4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Совгиря Ольга Володимирівна,</w:t>
      </w:r>
    </w:p>
    <w:p w14:paraId="7036E7A0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Філюк Петро Тодосьович,</w:t>
      </w:r>
    </w:p>
    <w:p w14:paraId="0560D4D9" w14:textId="77777777" w:rsidR="0044242D" w:rsidRPr="00A7052B" w:rsidRDefault="0044242D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A7052B" w:rsidRDefault="00C67920" w:rsidP="00A7052B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39B60276" w:rsidR="00485EA0" w:rsidRPr="00A7052B" w:rsidRDefault="00542C2B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A7052B">
        <w:rPr>
          <w:rFonts w:cs="Times New Roman"/>
          <w:szCs w:val="28"/>
        </w:rPr>
        <w:t>Лемака В.В.</w:t>
      </w:r>
      <w:r w:rsidRPr="00A7052B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23500" w:rsidRPr="00A7052B">
        <w:rPr>
          <w:rFonts w:cs="Times New Roman"/>
          <w:szCs w:val="28"/>
        </w:rPr>
        <w:br/>
      </w:r>
      <w:r w:rsidR="0007395F" w:rsidRPr="00A7052B">
        <w:rPr>
          <w:rFonts w:cs="Times New Roman"/>
          <w:szCs w:val="28"/>
        </w:rPr>
        <w:t>Муратова Олега Михайловича</w:t>
      </w:r>
      <w:r w:rsidR="007E03DA" w:rsidRPr="00A7052B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DF7CB6" w:rsidRPr="00A7052B">
        <w:rPr>
          <w:rFonts w:cs="Times New Roman"/>
          <w:szCs w:val="28"/>
        </w:rPr>
        <w:t xml:space="preserve">ності) </w:t>
      </w:r>
      <w:r w:rsidR="0007395F" w:rsidRPr="00A7052B">
        <w:rPr>
          <w:rFonts w:cs="Times New Roman"/>
          <w:szCs w:val="28"/>
        </w:rPr>
        <w:t>частин другої, третьої статті 10, пункту 3 частини першої статті 39 Закону України „Про місцеві державні адміністраці</w:t>
      </w:r>
      <w:r w:rsidR="00DF7CB6" w:rsidRPr="00A7052B">
        <w:rPr>
          <w:rFonts w:cs="Times New Roman"/>
          <w:szCs w:val="28"/>
        </w:rPr>
        <w:t>ї“</w:t>
      </w:r>
      <w:r w:rsidR="00485EA0" w:rsidRPr="00A7052B">
        <w:rPr>
          <w:rFonts w:cs="Times New Roman"/>
          <w:szCs w:val="28"/>
        </w:rPr>
        <w:t>.</w:t>
      </w:r>
    </w:p>
    <w:p w14:paraId="1E4FB69C" w14:textId="269FD461" w:rsidR="00FF4AE4" w:rsidRPr="00A7052B" w:rsidRDefault="00542C2B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A7052B">
        <w:rPr>
          <w:rFonts w:cs="Times New Roman"/>
          <w:szCs w:val="28"/>
        </w:rPr>
        <w:t>Лемака В.В.</w:t>
      </w:r>
      <w:r w:rsidRPr="00A7052B">
        <w:rPr>
          <w:rFonts w:cs="Times New Roman"/>
          <w:szCs w:val="28"/>
        </w:rPr>
        <w:t>, Велика палата Конституційного Суду України</w:t>
      </w:r>
    </w:p>
    <w:p w14:paraId="5CA35C96" w14:textId="77777777" w:rsidR="00F4500D" w:rsidRPr="00A7052B" w:rsidRDefault="00F4500D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A7052B" w:rsidRDefault="00542C2B" w:rsidP="00A7052B">
      <w:pPr>
        <w:spacing w:after="0" w:line="360" w:lineRule="auto"/>
        <w:jc w:val="center"/>
        <w:rPr>
          <w:rFonts w:cs="Times New Roman"/>
          <w:b/>
          <w:szCs w:val="28"/>
        </w:rPr>
      </w:pPr>
      <w:r w:rsidRPr="00A7052B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A7052B" w:rsidRDefault="00542C2B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2E199A95" w:rsidR="00542C2B" w:rsidRPr="00A7052B" w:rsidRDefault="00542C2B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5FA67BF3" w:rsidR="00542C2B" w:rsidRPr="00A7052B" w:rsidRDefault="007B3B73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У зв’язку з розв’язанням</w:t>
      </w:r>
      <w:r w:rsidR="00542C2B" w:rsidRPr="00A7052B">
        <w:rPr>
          <w:rFonts w:cs="Times New Roman"/>
          <w:szCs w:val="28"/>
        </w:rPr>
        <w:t xml:space="preserve"> процедурних пи</w:t>
      </w:r>
      <w:r w:rsidR="00A7052B">
        <w:rPr>
          <w:rFonts w:cs="Times New Roman"/>
          <w:szCs w:val="28"/>
        </w:rPr>
        <w:t xml:space="preserve">тань суддя-доповідач звернувся </w:t>
      </w:r>
      <w:r w:rsidR="00542C2B" w:rsidRPr="00A7052B">
        <w:rPr>
          <w:rFonts w:cs="Times New Roman"/>
          <w:szCs w:val="28"/>
        </w:rPr>
        <w:t xml:space="preserve">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A7052B">
        <w:rPr>
          <w:rFonts w:cs="Times New Roman"/>
          <w:szCs w:val="28"/>
        </w:rPr>
        <w:t xml:space="preserve">за конституційною скаргою </w:t>
      </w:r>
      <w:r w:rsidR="001F2DE6" w:rsidRPr="00A7052B">
        <w:rPr>
          <w:rFonts w:cs="Times New Roman"/>
          <w:szCs w:val="28"/>
        </w:rPr>
        <w:t>Муратова Олега Михайловича</w:t>
      </w:r>
      <w:r w:rsidR="00C1774A" w:rsidRPr="00A7052B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7B0CD3" w:rsidRPr="00A7052B">
        <w:rPr>
          <w:rFonts w:cs="Times New Roman"/>
          <w:szCs w:val="28"/>
        </w:rPr>
        <w:t xml:space="preserve">ності) </w:t>
      </w:r>
      <w:r w:rsidR="001F2DE6" w:rsidRPr="00A7052B">
        <w:rPr>
          <w:rFonts w:cs="Times New Roman"/>
          <w:szCs w:val="28"/>
        </w:rPr>
        <w:t>частин другої, третьої статті 10, пункту 3 частини першої статті 39 Закону України „Про місцеві д</w:t>
      </w:r>
      <w:r w:rsidR="005D47CC" w:rsidRPr="00A7052B">
        <w:rPr>
          <w:rFonts w:cs="Times New Roman"/>
          <w:szCs w:val="28"/>
        </w:rPr>
        <w:t>ержавні адміністрації</w:t>
      </w:r>
      <w:r w:rsidR="001F2DE6" w:rsidRPr="00A7052B">
        <w:rPr>
          <w:rFonts w:cs="Times New Roman"/>
          <w:szCs w:val="28"/>
        </w:rPr>
        <w:t>“</w:t>
      </w:r>
      <w:r w:rsidR="005D47CC" w:rsidRPr="00A7052B">
        <w:rPr>
          <w:rFonts w:cs="Times New Roman"/>
          <w:szCs w:val="28"/>
        </w:rPr>
        <w:t xml:space="preserve"> </w:t>
      </w:r>
      <w:r w:rsidR="008D70A0" w:rsidRPr="00A7052B">
        <w:rPr>
          <w:rFonts w:cs="Times New Roman"/>
          <w:szCs w:val="28"/>
        </w:rPr>
        <w:t>(</w:t>
      </w:r>
      <w:r w:rsidR="00886C56" w:rsidRPr="00A7052B">
        <w:rPr>
          <w:rFonts w:cs="Times New Roman"/>
          <w:szCs w:val="28"/>
        </w:rPr>
        <w:t xml:space="preserve">розподілено </w:t>
      </w:r>
      <w:r w:rsidR="007B0CD3" w:rsidRPr="00A7052B">
        <w:rPr>
          <w:rFonts w:cs="Times New Roman"/>
          <w:szCs w:val="28"/>
        </w:rPr>
        <w:br/>
      </w:r>
      <w:r w:rsidR="005D47CC" w:rsidRPr="00A7052B">
        <w:rPr>
          <w:rFonts w:cs="Times New Roman"/>
          <w:szCs w:val="28"/>
        </w:rPr>
        <w:t>5 червня</w:t>
      </w:r>
      <w:r w:rsidR="00542C2B" w:rsidRPr="00A7052B">
        <w:rPr>
          <w:rFonts w:cs="Times New Roman"/>
          <w:szCs w:val="28"/>
        </w:rPr>
        <w:t xml:space="preserve"> 20</w:t>
      </w:r>
      <w:r w:rsidR="00AB4043" w:rsidRPr="00A7052B">
        <w:rPr>
          <w:rFonts w:cs="Times New Roman"/>
          <w:szCs w:val="28"/>
        </w:rPr>
        <w:t>24</w:t>
      </w:r>
      <w:r w:rsidR="00542C2B" w:rsidRPr="00A7052B">
        <w:rPr>
          <w:rFonts w:cs="Times New Roman"/>
          <w:szCs w:val="28"/>
        </w:rPr>
        <w:t xml:space="preserve"> року</w:t>
      </w:r>
      <w:r w:rsidR="008D70A0" w:rsidRPr="00A7052B">
        <w:rPr>
          <w:rFonts w:cs="Times New Roman"/>
          <w:szCs w:val="28"/>
        </w:rPr>
        <w:t xml:space="preserve"> </w:t>
      </w:r>
      <w:r w:rsidR="00542C2B" w:rsidRPr="00A7052B">
        <w:rPr>
          <w:rFonts w:cs="Times New Roman"/>
          <w:szCs w:val="28"/>
        </w:rPr>
        <w:t xml:space="preserve">судді Конституційного Суду України </w:t>
      </w:r>
      <w:r w:rsidR="008D70A0" w:rsidRPr="00A7052B">
        <w:rPr>
          <w:rFonts w:cs="Times New Roman"/>
          <w:szCs w:val="28"/>
        </w:rPr>
        <w:t>Лемаку В.В.</w:t>
      </w:r>
      <w:r w:rsidR="00542C2B" w:rsidRPr="00A7052B">
        <w:rPr>
          <w:rFonts w:cs="Times New Roman"/>
          <w:szCs w:val="28"/>
        </w:rPr>
        <w:t>).</w:t>
      </w:r>
    </w:p>
    <w:p w14:paraId="1AB74740" w14:textId="77777777" w:rsidR="007B3B73" w:rsidRPr="00A7052B" w:rsidRDefault="007B3B73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58DD111" w14:textId="6974CF2F" w:rsidR="00E477CD" w:rsidRPr="00A7052B" w:rsidRDefault="00757565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>У</w:t>
      </w:r>
      <w:r w:rsidR="00542C2B" w:rsidRPr="00A7052B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A7052B">
        <w:rPr>
          <w:rFonts w:cs="Times New Roman"/>
          <w:szCs w:val="28"/>
        </w:rPr>
        <w:t>Пр</w:t>
      </w:r>
      <w:r w:rsidR="00DE3392" w:rsidRPr="00A7052B">
        <w:rPr>
          <w:rFonts w:cs="Times New Roman"/>
          <w:szCs w:val="28"/>
        </w:rPr>
        <w:t>о Конституційний Суд України“,</w:t>
      </w:r>
      <w:r w:rsidR="00542C2B" w:rsidRPr="00A7052B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413D1DE8" w14:textId="77777777" w:rsidR="00B468F9" w:rsidRPr="00A7052B" w:rsidRDefault="00B468F9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A7052B" w:rsidRDefault="00542C2B" w:rsidP="00A7052B">
      <w:pPr>
        <w:spacing w:after="0" w:line="360" w:lineRule="auto"/>
        <w:jc w:val="center"/>
        <w:rPr>
          <w:rFonts w:cs="Times New Roman"/>
          <w:b/>
          <w:szCs w:val="28"/>
        </w:rPr>
      </w:pPr>
      <w:r w:rsidRPr="00A7052B">
        <w:rPr>
          <w:rFonts w:cs="Times New Roman"/>
          <w:b/>
          <w:szCs w:val="28"/>
        </w:rPr>
        <w:t>у х в а л и л а:</w:t>
      </w:r>
    </w:p>
    <w:p w14:paraId="28BC20AA" w14:textId="77777777" w:rsidR="00FF4AE4" w:rsidRPr="00A7052B" w:rsidRDefault="00FF4AE4" w:rsidP="00A7052B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593FA534" w:rsidR="00C13D48" w:rsidRDefault="00542C2B" w:rsidP="00A7052B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A7052B">
        <w:rPr>
          <w:rFonts w:cs="Times New Roman"/>
          <w:szCs w:val="28"/>
        </w:rPr>
        <w:t xml:space="preserve">подовжити до </w:t>
      </w:r>
      <w:r w:rsidR="00BA58B1" w:rsidRPr="00A7052B">
        <w:rPr>
          <w:rFonts w:cs="Times New Roman"/>
          <w:szCs w:val="28"/>
        </w:rPr>
        <w:t xml:space="preserve">25 липня </w:t>
      </w:r>
      <w:r w:rsidRPr="00A7052B">
        <w:rPr>
          <w:rFonts w:cs="Times New Roman"/>
          <w:szCs w:val="28"/>
        </w:rPr>
        <w:t>20</w:t>
      </w:r>
      <w:r w:rsidR="00A03EA2" w:rsidRPr="00A7052B">
        <w:rPr>
          <w:rFonts w:cs="Times New Roman"/>
          <w:szCs w:val="28"/>
        </w:rPr>
        <w:t>24</w:t>
      </w:r>
      <w:r w:rsidRPr="00A7052B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A7052B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</w:t>
      </w:r>
      <w:r w:rsidR="004A56B9" w:rsidRPr="00A7052B">
        <w:rPr>
          <w:rFonts w:cs="Times New Roman"/>
          <w:szCs w:val="28"/>
        </w:rPr>
        <w:t xml:space="preserve">за конституційною скаргою </w:t>
      </w:r>
      <w:r w:rsidR="004024C5" w:rsidRPr="00A7052B">
        <w:rPr>
          <w:rFonts w:cs="Times New Roman"/>
          <w:szCs w:val="28"/>
        </w:rPr>
        <w:t>Муратова Олега Михайловича</w:t>
      </w:r>
      <w:r w:rsidR="00C1774A" w:rsidRPr="00A7052B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477CD" w:rsidRPr="00A7052B">
        <w:rPr>
          <w:rFonts w:cs="Times New Roman"/>
          <w:szCs w:val="28"/>
        </w:rPr>
        <w:t xml:space="preserve">ності) </w:t>
      </w:r>
      <w:r w:rsidR="00C1774A" w:rsidRPr="00A7052B">
        <w:rPr>
          <w:rFonts w:cs="Times New Roman"/>
          <w:szCs w:val="28"/>
        </w:rPr>
        <w:t>частин</w:t>
      </w:r>
      <w:r w:rsidR="00E477CD" w:rsidRPr="00A7052B">
        <w:rPr>
          <w:rFonts w:cs="Times New Roman"/>
          <w:szCs w:val="28"/>
        </w:rPr>
        <w:t xml:space="preserve"> другої, третьої </w:t>
      </w:r>
      <w:r w:rsidR="004024C5" w:rsidRPr="00A7052B">
        <w:rPr>
          <w:rFonts w:cs="Times New Roman"/>
          <w:szCs w:val="28"/>
        </w:rPr>
        <w:t xml:space="preserve">статті 10, </w:t>
      </w:r>
      <w:r w:rsidR="00BA58B1" w:rsidRPr="00A7052B">
        <w:rPr>
          <w:rFonts w:cs="Times New Roman"/>
          <w:szCs w:val="28"/>
        </w:rPr>
        <w:br/>
      </w:r>
      <w:r w:rsidR="004024C5" w:rsidRPr="00A7052B">
        <w:rPr>
          <w:rFonts w:cs="Times New Roman"/>
          <w:szCs w:val="28"/>
        </w:rPr>
        <w:t>пункту 3 частини першої статті 39 Закону України „Про місцеві державні адміністраці</w:t>
      </w:r>
      <w:r w:rsidR="00E477CD" w:rsidRPr="00A7052B">
        <w:rPr>
          <w:rFonts w:cs="Times New Roman"/>
          <w:szCs w:val="28"/>
        </w:rPr>
        <w:t>ї“</w:t>
      </w:r>
      <w:r w:rsidR="00E43551" w:rsidRPr="00A7052B">
        <w:rPr>
          <w:rFonts w:cs="Times New Roman"/>
          <w:szCs w:val="28"/>
        </w:rPr>
        <w:t>.</w:t>
      </w:r>
    </w:p>
    <w:p w14:paraId="79B19F3E" w14:textId="217BBAF1" w:rsidR="00A7052B" w:rsidRDefault="00A7052B" w:rsidP="00A7052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2BF626E" w14:textId="2CFC5BDB" w:rsidR="00A7052B" w:rsidRDefault="00A7052B" w:rsidP="00A7052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5CAD0F" w14:textId="77777777" w:rsidR="00A7052B" w:rsidRDefault="00A7052B" w:rsidP="00A7052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C28A773" w14:textId="77777777" w:rsidR="00672A58" w:rsidRPr="003752CF" w:rsidRDefault="00672A58" w:rsidP="00672A58">
      <w:pPr>
        <w:spacing w:after="0" w:line="240" w:lineRule="auto"/>
        <w:ind w:left="4254"/>
        <w:jc w:val="center"/>
        <w:rPr>
          <w:rFonts w:eastAsia="Times New Roman" w:cs="Times New Roman"/>
          <w:b/>
          <w:caps/>
          <w:szCs w:val="28"/>
          <w:lang w:eastAsia="uk-UA"/>
        </w:rPr>
      </w:pPr>
      <w:bookmarkStart w:id="0" w:name="_GoBack"/>
      <w:r w:rsidRPr="003752CF">
        <w:rPr>
          <w:rFonts w:eastAsia="Times New Roman" w:cs="Times New Roman"/>
          <w:b/>
          <w:caps/>
          <w:szCs w:val="28"/>
          <w:lang w:eastAsia="uk-UA"/>
        </w:rPr>
        <w:t>Велика палата</w:t>
      </w:r>
    </w:p>
    <w:p w14:paraId="427F0B1E" w14:textId="03C337CD" w:rsidR="00A7052B" w:rsidRPr="00A7052B" w:rsidRDefault="00672A58" w:rsidP="00672A5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3752CF">
        <w:rPr>
          <w:rFonts w:eastAsia="Times New Roman" w:cs="Times New Roman"/>
          <w:b/>
          <w:caps/>
          <w:szCs w:val="28"/>
          <w:lang w:eastAsia="uk-UA"/>
        </w:rPr>
        <w:t>Конституційного Суду України</w:t>
      </w:r>
      <w:bookmarkEnd w:id="0"/>
    </w:p>
    <w:sectPr w:rsidR="00A7052B" w:rsidRPr="00A7052B" w:rsidSect="00A7052B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4BB1E" w14:textId="77777777" w:rsidR="00B02FA0" w:rsidRDefault="00B02FA0">
      <w:pPr>
        <w:spacing w:after="0" w:line="240" w:lineRule="auto"/>
      </w:pPr>
      <w:r>
        <w:separator/>
      </w:r>
    </w:p>
  </w:endnote>
  <w:endnote w:type="continuationSeparator" w:id="0">
    <w:p w14:paraId="5B550712" w14:textId="77777777" w:rsidR="00B02FA0" w:rsidRDefault="00B0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9C0C2" w14:textId="6A272E33" w:rsidR="00A7052B" w:rsidRPr="00A7052B" w:rsidRDefault="00A7052B" w:rsidP="00A7052B">
    <w:pPr>
      <w:pStyle w:val="a5"/>
      <w:spacing w:after="0" w:line="240" w:lineRule="auto"/>
      <w:rPr>
        <w:rFonts w:cs="Times New Roman"/>
        <w:sz w:val="10"/>
        <w:szCs w:val="10"/>
      </w:rPr>
    </w:pPr>
    <w:r w:rsidRPr="00A7052B">
      <w:rPr>
        <w:rFonts w:cs="Times New Roman"/>
        <w:sz w:val="10"/>
        <w:szCs w:val="10"/>
      </w:rPr>
      <w:fldChar w:fldCharType="begin"/>
    </w:r>
    <w:r w:rsidRPr="00A7052B">
      <w:rPr>
        <w:rFonts w:cs="Times New Roman"/>
        <w:sz w:val="10"/>
        <w:szCs w:val="10"/>
      </w:rPr>
      <w:instrText xml:space="preserve"> FILENAME \p \* MERGEFORMAT </w:instrText>
    </w:r>
    <w:r w:rsidRPr="00A7052B">
      <w:rPr>
        <w:rFonts w:cs="Times New Roman"/>
        <w:sz w:val="10"/>
        <w:szCs w:val="10"/>
      </w:rPr>
      <w:fldChar w:fldCharType="separate"/>
    </w:r>
    <w:r w:rsidR="00672A58">
      <w:rPr>
        <w:rFonts w:cs="Times New Roman"/>
        <w:noProof/>
        <w:sz w:val="10"/>
        <w:szCs w:val="10"/>
      </w:rPr>
      <w:t>G:\2024\Suddi\Uhvala VP\88.docx</w:t>
    </w:r>
    <w:r w:rsidRPr="00A7052B">
      <w:rPr>
        <w:rFonts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A76A" w14:textId="15B757C7" w:rsidR="00A7052B" w:rsidRPr="00A7052B" w:rsidRDefault="00A7052B" w:rsidP="00A7052B">
    <w:pPr>
      <w:pStyle w:val="a5"/>
      <w:spacing w:after="0" w:line="240" w:lineRule="auto"/>
      <w:rPr>
        <w:sz w:val="10"/>
        <w:szCs w:val="10"/>
      </w:rPr>
    </w:pPr>
    <w:r w:rsidRPr="00A7052B">
      <w:rPr>
        <w:sz w:val="10"/>
        <w:szCs w:val="10"/>
      </w:rPr>
      <w:fldChar w:fldCharType="begin"/>
    </w:r>
    <w:r w:rsidRPr="00A7052B">
      <w:rPr>
        <w:rFonts w:cs="Times New Roman"/>
        <w:sz w:val="10"/>
        <w:szCs w:val="10"/>
      </w:rPr>
      <w:instrText xml:space="preserve"> FILENAME \p \* MERGEFORMAT </w:instrText>
    </w:r>
    <w:r w:rsidRPr="00A7052B">
      <w:rPr>
        <w:sz w:val="10"/>
        <w:szCs w:val="10"/>
      </w:rPr>
      <w:fldChar w:fldCharType="separate"/>
    </w:r>
    <w:r w:rsidR="00672A58">
      <w:rPr>
        <w:rFonts w:cs="Times New Roman"/>
        <w:noProof/>
        <w:sz w:val="10"/>
        <w:szCs w:val="10"/>
      </w:rPr>
      <w:t>G:\2024\Suddi\Uhvala VP\88.docx</w:t>
    </w:r>
    <w:r w:rsidRPr="00A705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70378" w14:textId="77777777" w:rsidR="00B02FA0" w:rsidRDefault="00B02FA0">
      <w:pPr>
        <w:spacing w:after="0" w:line="240" w:lineRule="auto"/>
      </w:pPr>
      <w:r>
        <w:separator/>
      </w:r>
    </w:p>
  </w:footnote>
  <w:footnote w:type="continuationSeparator" w:id="0">
    <w:p w14:paraId="443E7FD5" w14:textId="77777777" w:rsidR="00B02FA0" w:rsidRDefault="00B0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30704ABB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2A5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7395F"/>
    <w:rsid w:val="00087EF8"/>
    <w:rsid w:val="000A5A9A"/>
    <w:rsid w:val="000B31B5"/>
    <w:rsid w:val="000C147E"/>
    <w:rsid w:val="000D0937"/>
    <w:rsid w:val="000D7003"/>
    <w:rsid w:val="000D7739"/>
    <w:rsid w:val="000F0E55"/>
    <w:rsid w:val="000F0F0A"/>
    <w:rsid w:val="00121CD7"/>
    <w:rsid w:val="00144113"/>
    <w:rsid w:val="00155403"/>
    <w:rsid w:val="0016266F"/>
    <w:rsid w:val="00165DE1"/>
    <w:rsid w:val="00171A59"/>
    <w:rsid w:val="001727A8"/>
    <w:rsid w:val="00173B6A"/>
    <w:rsid w:val="001748CB"/>
    <w:rsid w:val="001915B6"/>
    <w:rsid w:val="001A2878"/>
    <w:rsid w:val="001A5871"/>
    <w:rsid w:val="001A695D"/>
    <w:rsid w:val="001A6B95"/>
    <w:rsid w:val="001B57AE"/>
    <w:rsid w:val="001E37E8"/>
    <w:rsid w:val="001E61EE"/>
    <w:rsid w:val="001E7419"/>
    <w:rsid w:val="001F2DE6"/>
    <w:rsid w:val="00203A5D"/>
    <w:rsid w:val="00214CF1"/>
    <w:rsid w:val="00215484"/>
    <w:rsid w:val="0023397C"/>
    <w:rsid w:val="00253893"/>
    <w:rsid w:val="00255FF4"/>
    <w:rsid w:val="00261741"/>
    <w:rsid w:val="00266DBC"/>
    <w:rsid w:val="00276D6C"/>
    <w:rsid w:val="00280617"/>
    <w:rsid w:val="00286051"/>
    <w:rsid w:val="002A52F9"/>
    <w:rsid w:val="002B64A9"/>
    <w:rsid w:val="002C50CA"/>
    <w:rsid w:val="002C5ACF"/>
    <w:rsid w:val="002D425F"/>
    <w:rsid w:val="002E4439"/>
    <w:rsid w:val="002F74BF"/>
    <w:rsid w:val="0034238B"/>
    <w:rsid w:val="00347562"/>
    <w:rsid w:val="003561D9"/>
    <w:rsid w:val="003739CC"/>
    <w:rsid w:val="003763A7"/>
    <w:rsid w:val="003A53B3"/>
    <w:rsid w:val="003A69E5"/>
    <w:rsid w:val="003C3D27"/>
    <w:rsid w:val="003C7037"/>
    <w:rsid w:val="003D7681"/>
    <w:rsid w:val="003E2717"/>
    <w:rsid w:val="003F5213"/>
    <w:rsid w:val="004024C5"/>
    <w:rsid w:val="00416866"/>
    <w:rsid w:val="00421C92"/>
    <w:rsid w:val="00433EC2"/>
    <w:rsid w:val="004423DD"/>
    <w:rsid w:val="0044242D"/>
    <w:rsid w:val="00446397"/>
    <w:rsid w:val="00450AA5"/>
    <w:rsid w:val="00451E41"/>
    <w:rsid w:val="00460580"/>
    <w:rsid w:val="00464222"/>
    <w:rsid w:val="00472624"/>
    <w:rsid w:val="00474D84"/>
    <w:rsid w:val="0047620A"/>
    <w:rsid w:val="00485EA0"/>
    <w:rsid w:val="004A56B9"/>
    <w:rsid w:val="004B19D5"/>
    <w:rsid w:val="004B3314"/>
    <w:rsid w:val="004B5211"/>
    <w:rsid w:val="004B7C52"/>
    <w:rsid w:val="004C3F04"/>
    <w:rsid w:val="00501F5E"/>
    <w:rsid w:val="0053740C"/>
    <w:rsid w:val="0054132B"/>
    <w:rsid w:val="00542C2B"/>
    <w:rsid w:val="00544E80"/>
    <w:rsid w:val="0054739C"/>
    <w:rsid w:val="00550CDA"/>
    <w:rsid w:val="00552E5F"/>
    <w:rsid w:val="0056282F"/>
    <w:rsid w:val="00565A78"/>
    <w:rsid w:val="00580FF4"/>
    <w:rsid w:val="005848C7"/>
    <w:rsid w:val="00587C9D"/>
    <w:rsid w:val="005A79E4"/>
    <w:rsid w:val="005C55CC"/>
    <w:rsid w:val="005C74F3"/>
    <w:rsid w:val="005D47CC"/>
    <w:rsid w:val="005E1925"/>
    <w:rsid w:val="005F2EBA"/>
    <w:rsid w:val="005F56D8"/>
    <w:rsid w:val="00600C71"/>
    <w:rsid w:val="00612E90"/>
    <w:rsid w:val="006176F4"/>
    <w:rsid w:val="006243FF"/>
    <w:rsid w:val="00654E80"/>
    <w:rsid w:val="00655833"/>
    <w:rsid w:val="00671DD9"/>
    <w:rsid w:val="00672A58"/>
    <w:rsid w:val="006873B4"/>
    <w:rsid w:val="00687428"/>
    <w:rsid w:val="006925EA"/>
    <w:rsid w:val="00692843"/>
    <w:rsid w:val="006A22CF"/>
    <w:rsid w:val="006A79C6"/>
    <w:rsid w:val="006B27EE"/>
    <w:rsid w:val="006B3689"/>
    <w:rsid w:val="006B4875"/>
    <w:rsid w:val="006B49FC"/>
    <w:rsid w:val="006D164A"/>
    <w:rsid w:val="006E40D3"/>
    <w:rsid w:val="006F206A"/>
    <w:rsid w:val="00701662"/>
    <w:rsid w:val="007115A7"/>
    <w:rsid w:val="00725B44"/>
    <w:rsid w:val="007340F9"/>
    <w:rsid w:val="00737546"/>
    <w:rsid w:val="0073773B"/>
    <w:rsid w:val="00751F40"/>
    <w:rsid w:val="0075242B"/>
    <w:rsid w:val="00755931"/>
    <w:rsid w:val="00757565"/>
    <w:rsid w:val="00760FA4"/>
    <w:rsid w:val="00763822"/>
    <w:rsid w:val="00773AAE"/>
    <w:rsid w:val="00782E0F"/>
    <w:rsid w:val="00790FFE"/>
    <w:rsid w:val="00791EC6"/>
    <w:rsid w:val="007935B3"/>
    <w:rsid w:val="00795CF0"/>
    <w:rsid w:val="00795DE8"/>
    <w:rsid w:val="007B0CD3"/>
    <w:rsid w:val="007B1E83"/>
    <w:rsid w:val="007B3B73"/>
    <w:rsid w:val="007B3D68"/>
    <w:rsid w:val="007C5C7E"/>
    <w:rsid w:val="007C725D"/>
    <w:rsid w:val="007E03DA"/>
    <w:rsid w:val="007F0DDE"/>
    <w:rsid w:val="008026AA"/>
    <w:rsid w:val="00812A32"/>
    <w:rsid w:val="0081568A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540F"/>
    <w:rsid w:val="008B15F2"/>
    <w:rsid w:val="008B5DEC"/>
    <w:rsid w:val="008C507C"/>
    <w:rsid w:val="008C6160"/>
    <w:rsid w:val="008D70A0"/>
    <w:rsid w:val="008E5000"/>
    <w:rsid w:val="008F0258"/>
    <w:rsid w:val="008F2EFA"/>
    <w:rsid w:val="00902E32"/>
    <w:rsid w:val="00913E31"/>
    <w:rsid w:val="0091462A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7685"/>
    <w:rsid w:val="009753A7"/>
    <w:rsid w:val="009847CA"/>
    <w:rsid w:val="00985C77"/>
    <w:rsid w:val="00993FD3"/>
    <w:rsid w:val="009A286D"/>
    <w:rsid w:val="009A5E34"/>
    <w:rsid w:val="009A6715"/>
    <w:rsid w:val="009A752C"/>
    <w:rsid w:val="009B23A9"/>
    <w:rsid w:val="009B2FB7"/>
    <w:rsid w:val="009B65B0"/>
    <w:rsid w:val="009C2E8B"/>
    <w:rsid w:val="009D29A1"/>
    <w:rsid w:val="009D4AB3"/>
    <w:rsid w:val="009F5386"/>
    <w:rsid w:val="009F5505"/>
    <w:rsid w:val="009F5CB5"/>
    <w:rsid w:val="009F6867"/>
    <w:rsid w:val="00A01211"/>
    <w:rsid w:val="00A03EA2"/>
    <w:rsid w:val="00A155A9"/>
    <w:rsid w:val="00A22DDA"/>
    <w:rsid w:val="00A23292"/>
    <w:rsid w:val="00A232B2"/>
    <w:rsid w:val="00A2562F"/>
    <w:rsid w:val="00A331C7"/>
    <w:rsid w:val="00A3716B"/>
    <w:rsid w:val="00A4463D"/>
    <w:rsid w:val="00A467AE"/>
    <w:rsid w:val="00A65080"/>
    <w:rsid w:val="00A7052B"/>
    <w:rsid w:val="00A82365"/>
    <w:rsid w:val="00A83489"/>
    <w:rsid w:val="00A84F3C"/>
    <w:rsid w:val="00AB4043"/>
    <w:rsid w:val="00AB4FD2"/>
    <w:rsid w:val="00AD5B7B"/>
    <w:rsid w:val="00AE2BF5"/>
    <w:rsid w:val="00AE3087"/>
    <w:rsid w:val="00AE3847"/>
    <w:rsid w:val="00AF0DA7"/>
    <w:rsid w:val="00AF1A85"/>
    <w:rsid w:val="00AF4F5B"/>
    <w:rsid w:val="00B02FA0"/>
    <w:rsid w:val="00B04591"/>
    <w:rsid w:val="00B142A7"/>
    <w:rsid w:val="00B32A60"/>
    <w:rsid w:val="00B41BCE"/>
    <w:rsid w:val="00B46634"/>
    <w:rsid w:val="00B468F9"/>
    <w:rsid w:val="00B51283"/>
    <w:rsid w:val="00B553BC"/>
    <w:rsid w:val="00B8029D"/>
    <w:rsid w:val="00B824EB"/>
    <w:rsid w:val="00B93F39"/>
    <w:rsid w:val="00BA58B1"/>
    <w:rsid w:val="00BC5AD7"/>
    <w:rsid w:val="00BD03F5"/>
    <w:rsid w:val="00BD1DE8"/>
    <w:rsid w:val="00BD4A29"/>
    <w:rsid w:val="00BE5091"/>
    <w:rsid w:val="00C13D48"/>
    <w:rsid w:val="00C1622D"/>
    <w:rsid w:val="00C1774A"/>
    <w:rsid w:val="00C23500"/>
    <w:rsid w:val="00C23EA0"/>
    <w:rsid w:val="00C278AD"/>
    <w:rsid w:val="00C309B9"/>
    <w:rsid w:val="00C312C4"/>
    <w:rsid w:val="00C379D5"/>
    <w:rsid w:val="00C45E19"/>
    <w:rsid w:val="00C51393"/>
    <w:rsid w:val="00C5169A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E6309"/>
    <w:rsid w:val="00CF1F20"/>
    <w:rsid w:val="00D04D8D"/>
    <w:rsid w:val="00D23035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B495A"/>
    <w:rsid w:val="00DC0898"/>
    <w:rsid w:val="00DC0BE3"/>
    <w:rsid w:val="00DC3670"/>
    <w:rsid w:val="00DC7C83"/>
    <w:rsid w:val="00DD2F7F"/>
    <w:rsid w:val="00DD35F1"/>
    <w:rsid w:val="00DD5D83"/>
    <w:rsid w:val="00DD7F80"/>
    <w:rsid w:val="00DE3392"/>
    <w:rsid w:val="00DE696A"/>
    <w:rsid w:val="00DF38CB"/>
    <w:rsid w:val="00DF3CCD"/>
    <w:rsid w:val="00DF7CB6"/>
    <w:rsid w:val="00E01DB5"/>
    <w:rsid w:val="00E03D49"/>
    <w:rsid w:val="00E33F38"/>
    <w:rsid w:val="00E36291"/>
    <w:rsid w:val="00E3727D"/>
    <w:rsid w:val="00E43551"/>
    <w:rsid w:val="00E477CD"/>
    <w:rsid w:val="00E540B1"/>
    <w:rsid w:val="00E64B25"/>
    <w:rsid w:val="00E66AC5"/>
    <w:rsid w:val="00E777C5"/>
    <w:rsid w:val="00EB149B"/>
    <w:rsid w:val="00EB5335"/>
    <w:rsid w:val="00EE1A2B"/>
    <w:rsid w:val="00EE6282"/>
    <w:rsid w:val="00F22432"/>
    <w:rsid w:val="00F235E5"/>
    <w:rsid w:val="00F32A32"/>
    <w:rsid w:val="00F42A59"/>
    <w:rsid w:val="00F4500D"/>
    <w:rsid w:val="00F51E5F"/>
    <w:rsid w:val="00F64EC2"/>
    <w:rsid w:val="00F65ADC"/>
    <w:rsid w:val="00F84969"/>
    <w:rsid w:val="00F85468"/>
    <w:rsid w:val="00F87198"/>
    <w:rsid w:val="00F95487"/>
    <w:rsid w:val="00F9656D"/>
    <w:rsid w:val="00FA1855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character" w:styleId="a9">
    <w:name w:val="Placeholder Text"/>
    <w:basedOn w:val="a0"/>
    <w:uiPriority w:val="99"/>
    <w:semiHidden/>
    <w:rsid w:val="00073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2124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2024-07-02T11:12:00Z</cp:lastPrinted>
  <dcterms:created xsi:type="dcterms:W3CDTF">2024-06-27T09:05:00Z</dcterms:created>
  <dcterms:modified xsi:type="dcterms:W3CDTF">2024-07-02T11:12:00Z</dcterms:modified>
</cp:coreProperties>
</file>