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A2" w:rsidRDefault="003955A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7A36" w:rsidRDefault="00BB7A3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7A36" w:rsidRDefault="00BB7A3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7A36" w:rsidRDefault="00BB7A3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7A36" w:rsidRDefault="00BB7A3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7A36" w:rsidRDefault="00BB7A3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7A36" w:rsidRDefault="00BB7A3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7A36" w:rsidRDefault="00BB7A3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7A36" w:rsidRDefault="00BB7A3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B7A36" w:rsidRDefault="00BB7A3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955A2" w:rsidRDefault="00FD54E6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b/>
          <w:sz w:val="28"/>
          <w:szCs w:val="28"/>
          <w:lang w:val="uk-UA"/>
        </w:rPr>
        <w:t>Кримуся</w:t>
      </w:r>
      <w:proofErr w:type="spellEnd"/>
      <w:r>
        <w:rPr>
          <w:rFonts w:cs="Times New Roman"/>
          <w:b/>
          <w:sz w:val="28"/>
          <w:szCs w:val="28"/>
          <w:lang w:val="uk-U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</w:t>
      </w:r>
      <w:r w:rsidR="00BB7A36">
        <w:rPr>
          <w:rFonts w:cs="Times New Roman"/>
          <w:b/>
          <w:sz w:val="28"/>
          <w:szCs w:val="28"/>
          <w:lang w:val="uk-UA"/>
        </w:rPr>
        <w:t>хідні положення“ Закону України</w:t>
      </w:r>
      <w:r w:rsidR="00BB7A36">
        <w:rPr>
          <w:rFonts w:cs="Times New Roman"/>
          <w:b/>
          <w:sz w:val="28"/>
          <w:szCs w:val="28"/>
          <w:lang w:val="uk-UA"/>
        </w:rPr>
        <w:br/>
      </w:r>
      <w:r w:rsidR="00BB7A36">
        <w:rPr>
          <w:rFonts w:cs="Times New Roman"/>
          <w:b/>
          <w:sz w:val="28"/>
          <w:szCs w:val="28"/>
          <w:lang w:val="uk-UA"/>
        </w:rPr>
        <w:tab/>
      </w:r>
      <w:r w:rsidR="00BB7A36">
        <w:rPr>
          <w:rFonts w:cs="Times New Roman"/>
          <w:b/>
          <w:sz w:val="28"/>
          <w:szCs w:val="28"/>
          <w:lang w:val="uk-UA"/>
        </w:rPr>
        <w:tab/>
        <w:t xml:space="preserve">      </w:t>
      </w:r>
      <w:r>
        <w:rPr>
          <w:rFonts w:cs="Times New Roman"/>
          <w:b/>
          <w:sz w:val="28"/>
          <w:szCs w:val="28"/>
          <w:lang w:val="uk-UA"/>
        </w:rPr>
        <w:t xml:space="preserve">„Про виконавче провадження“ </w:t>
      </w:r>
    </w:p>
    <w:p w:rsidR="003955A2" w:rsidRDefault="003955A2">
      <w:pPr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 w:rsidP="00BB7A36">
      <w:pPr>
        <w:tabs>
          <w:tab w:val="right" w:pos="8505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 w:rsidR="00BB7A36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>Справа № 3-50/2021(114/21)</w:t>
      </w:r>
    </w:p>
    <w:p w:rsidR="003955A2" w:rsidRDefault="00BB7A3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16 червня</w:t>
      </w:r>
      <w:r w:rsidR="00EB4CAE">
        <w:rPr>
          <w:rFonts w:cs="Times New Roman"/>
          <w:sz w:val="28"/>
          <w:szCs w:val="28"/>
          <w:lang w:val="uk-UA"/>
        </w:rPr>
        <w:t xml:space="preserve"> </w:t>
      </w:r>
      <w:r w:rsidR="00FD54E6">
        <w:rPr>
          <w:rFonts w:cs="Times New Roman"/>
          <w:sz w:val="28"/>
          <w:szCs w:val="28"/>
          <w:lang w:val="uk-UA"/>
        </w:rPr>
        <w:t>2022 року</w:t>
      </w:r>
    </w:p>
    <w:p w:rsidR="003955A2" w:rsidRDefault="00FD54E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2C3E15">
        <w:rPr>
          <w:rFonts w:cs="Times New Roman"/>
          <w:sz w:val="28"/>
          <w:szCs w:val="28"/>
          <w:lang w:val="uk-UA"/>
        </w:rPr>
        <w:t>321</w:t>
      </w:r>
      <w:r>
        <w:rPr>
          <w:rFonts w:cs="Times New Roman"/>
          <w:sz w:val="28"/>
          <w:szCs w:val="28"/>
          <w:lang w:val="uk-UA"/>
        </w:rPr>
        <w:t>-у/2022</w:t>
      </w:r>
    </w:p>
    <w:p w:rsidR="003955A2" w:rsidRDefault="003955A2">
      <w:pPr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955A2" w:rsidRDefault="003955A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75A3D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575A3D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575A3D" w:rsidRPr="00575A3D" w:rsidRDefault="00575A3D" w:rsidP="00575A3D">
      <w:pPr>
        <w:suppressAutoHyphens w:val="0"/>
        <w:ind w:firstLine="709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Грищук Оксана Вікторівна,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75A3D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575A3D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75A3D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575A3D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75A3D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575A3D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75A3D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575A3D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75A3D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575A3D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75A3D"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 w:rsidRPr="00575A3D"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 w:rsidRPr="00575A3D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Pr="00575A3D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3955A2" w:rsidRDefault="003955A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5A2" w:rsidRDefault="00FD54E6" w:rsidP="004922FD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провадження“.</w:t>
      </w:r>
    </w:p>
    <w:p w:rsidR="003955A2" w:rsidRDefault="003955A2" w:rsidP="004922FD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 w:rsidP="004922FD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3955A2" w:rsidRDefault="003955A2" w:rsidP="004922FD">
      <w:pPr>
        <w:shd w:val="clear" w:color="auto" w:fill="FFFFFF"/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955A2" w:rsidRDefault="00FD54E6" w:rsidP="004922FD">
      <w:pPr>
        <w:shd w:val="clear" w:color="auto" w:fill="FFFFFF"/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3955A2" w:rsidRDefault="003955A2" w:rsidP="004922FD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 w:rsidP="004922FD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955A2" w:rsidRDefault="00FD54E6" w:rsidP="004922FD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25 травня</w:t>
      </w:r>
      <w:r>
        <w:rPr>
          <w:rFonts w:cs="Times New Roman"/>
          <w:sz w:val="28"/>
          <w:szCs w:val="28"/>
          <w:lang w:val="uk-UA"/>
        </w:rPr>
        <w:br/>
        <w:t>2021 року № 33-у/2021 подовжила до 25 червня 2021 року, від 17 червня</w:t>
      </w:r>
      <w:r>
        <w:rPr>
          <w:rFonts w:cs="Times New Roman"/>
          <w:sz w:val="28"/>
          <w:szCs w:val="28"/>
          <w:lang w:val="uk-UA"/>
        </w:rPr>
        <w:br/>
        <w:t>2021 року № 58-у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/2021 подовжила до 17 липня 2021 року, від 15 липня 2021</w:t>
      </w:r>
      <w:r w:rsidR="00BB7A36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 № 94-у/202</w:t>
      </w:r>
      <w:r>
        <w:rPr>
          <w:rFonts w:cs="Times New Roman"/>
          <w:sz w:val="28"/>
          <w:szCs w:val="28"/>
          <w:lang w:val="uk-UA"/>
        </w:rPr>
        <w:t>1 подовжила до 31 серпня 2021 року, від 31 серпня 202</w:t>
      </w:r>
      <w:r w:rsidR="00BB7A36">
        <w:rPr>
          <w:rFonts w:cs="Times New Roman"/>
          <w:sz w:val="28"/>
          <w:szCs w:val="28"/>
          <w:shd w:val="clear" w:color="auto" w:fill="FFFFFF"/>
          <w:lang w:val="uk-UA"/>
        </w:rPr>
        <w:t xml:space="preserve">1 </w:t>
      </w:r>
      <w:r>
        <w:rPr>
          <w:rFonts w:cs="Times New Roman"/>
          <w:sz w:val="28"/>
          <w:szCs w:val="28"/>
          <w:lang w:val="uk-UA"/>
        </w:rPr>
        <w:t>року</w:t>
      </w:r>
      <w:r w:rsidR="00BB7A36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115-у/2021 подовжила до 30 вересня 2021 року, від 30 вересня 2021 року</w:t>
      </w:r>
      <w:r w:rsidR="00BB7A36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171-у/2021 подовжила до 28 жовтня 2021 р</w:t>
      </w:r>
      <w:r w:rsidR="00EB4CAE">
        <w:rPr>
          <w:rFonts w:cs="Times New Roman"/>
          <w:sz w:val="28"/>
          <w:szCs w:val="28"/>
          <w:shd w:val="clear" w:color="auto" w:fill="FFFFFF"/>
          <w:lang w:val="uk-UA"/>
        </w:rPr>
        <w:t>оку, від 11 листопада 2021 року</w:t>
      </w:r>
      <w:r w:rsidR="00BB7A36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230-у/2021 подовжила до 14 грудня 202</w:t>
      </w:r>
      <w:r w:rsidR="00BB7A36">
        <w:rPr>
          <w:rFonts w:cs="Times New Roman"/>
          <w:sz w:val="28"/>
          <w:szCs w:val="28"/>
          <w:shd w:val="clear" w:color="auto" w:fill="FFFFFF"/>
          <w:lang w:val="uk-UA"/>
        </w:rPr>
        <w:t xml:space="preserve">1 року, від 14 грудня 2021 </w:t>
      </w:r>
      <w:r w:rsidR="00EB4CAE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BB7A36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295-у/2021 подовжила до 20 січня 2022 року, від 18 січня 2022</w:t>
      </w:r>
      <w:r w:rsidR="004922FD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4922FD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20-у/202</w:t>
      </w:r>
      <w:r w:rsidR="004466A0">
        <w:rPr>
          <w:rFonts w:cs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подовжила до 18 лютого 2022 року, 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 w:rsidR="004922FD"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4922FD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</w:t>
      </w:r>
      <w:r w:rsidR="004922FD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102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-у/2022 подовжила до 22 березня 2022 року</w:t>
      </w:r>
      <w:r w:rsidR="008B28DE">
        <w:rPr>
          <w:rFonts w:cs="Times New Roman"/>
          <w:sz w:val="28"/>
          <w:szCs w:val="28"/>
          <w:shd w:val="clear" w:color="auto" w:fill="FFFFFF"/>
          <w:lang w:val="uk-UA"/>
        </w:rPr>
        <w:t>, від 5 квітня 2022 року</w:t>
      </w:r>
      <w:r w:rsidR="004922FD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8B28DE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№ 215</w:t>
      </w:r>
      <w:r w:rsidR="008B28DE" w:rsidRPr="008B28DE">
        <w:rPr>
          <w:rFonts w:cs="Times New Roman"/>
          <w:sz w:val="28"/>
          <w:szCs w:val="28"/>
          <w:shd w:val="clear" w:color="auto" w:fill="FFFFFF"/>
          <w:lang w:val="uk-UA"/>
        </w:rPr>
        <w:t>-у/2022 п</w:t>
      </w:r>
      <w:r w:rsidR="008B28DE">
        <w:rPr>
          <w:rFonts w:cs="Times New Roman"/>
          <w:sz w:val="28"/>
          <w:szCs w:val="28"/>
          <w:shd w:val="clear" w:color="auto" w:fill="FFFFFF"/>
          <w:lang w:val="uk-UA"/>
        </w:rPr>
        <w:t>одовжила до 19 травня 2022 року</w:t>
      </w:r>
      <w:r w:rsidR="00575A3D">
        <w:rPr>
          <w:rFonts w:cs="Times New Roman"/>
          <w:sz w:val="28"/>
          <w:szCs w:val="28"/>
          <w:shd w:val="clear" w:color="auto" w:fill="FFFFFF"/>
          <w:lang w:val="uk-UA"/>
        </w:rPr>
        <w:t xml:space="preserve">, </w:t>
      </w:r>
      <w:r w:rsidR="00575A3D" w:rsidRPr="004D7F2F">
        <w:rPr>
          <w:rFonts w:cs="Times New Roman"/>
          <w:sz w:val="28"/>
          <w:szCs w:val="28"/>
          <w:lang w:val="uk-UA"/>
        </w:rPr>
        <w:t xml:space="preserve">від </w:t>
      </w:r>
      <w:r w:rsidR="00575A3D">
        <w:rPr>
          <w:rFonts w:cs="Times New Roman"/>
          <w:sz w:val="28"/>
          <w:szCs w:val="28"/>
          <w:lang w:val="uk-UA"/>
        </w:rPr>
        <w:t xml:space="preserve">17 травня </w:t>
      </w:r>
      <w:r w:rsidR="00575A3D" w:rsidRPr="004D7F2F">
        <w:rPr>
          <w:rFonts w:cs="Times New Roman"/>
          <w:sz w:val="28"/>
          <w:szCs w:val="28"/>
          <w:lang w:val="uk-UA"/>
        </w:rPr>
        <w:t>2022 року</w:t>
      </w:r>
      <w:r w:rsidR="004922FD">
        <w:rPr>
          <w:rFonts w:cs="Times New Roman"/>
          <w:sz w:val="28"/>
          <w:szCs w:val="28"/>
          <w:lang w:val="uk-UA"/>
        </w:rPr>
        <w:br/>
      </w:r>
      <w:r w:rsidR="00575A3D" w:rsidRPr="004D7F2F">
        <w:rPr>
          <w:rFonts w:cs="Times New Roman"/>
          <w:sz w:val="28"/>
          <w:szCs w:val="28"/>
          <w:lang w:val="uk-UA"/>
        </w:rPr>
        <w:t xml:space="preserve">№ </w:t>
      </w:r>
      <w:r w:rsidR="00575A3D">
        <w:rPr>
          <w:rFonts w:cs="Times New Roman"/>
          <w:sz w:val="28"/>
          <w:szCs w:val="28"/>
          <w:lang w:val="uk-UA"/>
        </w:rPr>
        <w:t>2</w:t>
      </w:r>
      <w:r w:rsidR="004466A0">
        <w:rPr>
          <w:rFonts w:cs="Times New Roman"/>
          <w:sz w:val="28"/>
          <w:szCs w:val="28"/>
          <w:lang w:val="uk-UA"/>
        </w:rPr>
        <w:t>53</w:t>
      </w:r>
      <w:r w:rsidR="00575A3D" w:rsidRPr="004D7F2F">
        <w:rPr>
          <w:rFonts w:cs="Times New Roman"/>
          <w:sz w:val="28"/>
          <w:szCs w:val="28"/>
          <w:lang w:val="uk-UA"/>
        </w:rPr>
        <w:t>-у/2022 п</w:t>
      </w:r>
      <w:r w:rsidR="00575A3D">
        <w:rPr>
          <w:rFonts w:cs="Times New Roman"/>
          <w:sz w:val="28"/>
          <w:szCs w:val="28"/>
          <w:lang w:val="uk-UA"/>
        </w:rPr>
        <w:t xml:space="preserve">одовжила до 16 червня </w:t>
      </w:r>
      <w:r w:rsidR="00575A3D" w:rsidRPr="004D7F2F">
        <w:rPr>
          <w:rFonts w:cs="Times New Roman"/>
          <w:sz w:val="28"/>
          <w:szCs w:val="28"/>
          <w:lang w:val="uk-UA"/>
        </w:rPr>
        <w:t xml:space="preserve">2022 року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строк постановлення Третьою колегією су</w:t>
      </w:r>
      <w:r>
        <w:rPr>
          <w:rFonts w:cs="Times New Roman"/>
          <w:sz w:val="28"/>
          <w:szCs w:val="28"/>
          <w:lang w:val="uk-UA"/>
        </w:rPr>
        <w:t xml:space="preserve">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провадження“.</w:t>
      </w:r>
    </w:p>
    <w:p w:rsidR="003955A2" w:rsidRDefault="00FD54E6" w:rsidP="004922FD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 </w:t>
      </w:r>
      <w:r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25 березня 2021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3955A2" w:rsidRDefault="003955A2" w:rsidP="004922FD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 w:rsidP="004922FD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955A2" w:rsidRDefault="003955A2" w:rsidP="004922FD">
      <w:pPr>
        <w:spacing w:line="408" w:lineRule="auto"/>
        <w:ind w:firstLine="709"/>
        <w:jc w:val="both"/>
        <w:rPr>
          <w:rFonts w:cs="Times New Roman"/>
          <w:b/>
          <w:sz w:val="28"/>
          <w:szCs w:val="28"/>
          <w:lang w:val="uk-UA"/>
        </w:rPr>
      </w:pPr>
    </w:p>
    <w:p w:rsidR="003955A2" w:rsidRDefault="00FD54E6" w:rsidP="004922FD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3955A2" w:rsidRDefault="003955A2" w:rsidP="004922FD">
      <w:pPr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955A2" w:rsidRDefault="00FD54E6" w:rsidP="004922FD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2C3E15">
        <w:rPr>
          <w:rFonts w:cs="Times New Roman"/>
          <w:sz w:val="28"/>
          <w:szCs w:val="28"/>
          <w:lang w:val="uk-UA"/>
        </w:rPr>
        <w:t>14</w:t>
      </w:r>
      <w:r w:rsidR="004922FD">
        <w:rPr>
          <w:rFonts w:cs="Times New Roman"/>
          <w:sz w:val="28"/>
          <w:szCs w:val="28"/>
          <w:lang w:val="uk-UA"/>
        </w:rPr>
        <w:t xml:space="preserve"> липня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провадження“.</w:t>
      </w:r>
    </w:p>
    <w:p w:rsidR="003955A2" w:rsidRDefault="003955A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955A2" w:rsidRDefault="003955A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922FD" w:rsidRDefault="004922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C91056" w:rsidRPr="00EF3BC1" w:rsidRDefault="00C91056" w:rsidP="00C91056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F3BC1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BB7A36" w:rsidRDefault="00C91056" w:rsidP="00C91056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EF3BC1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BB7A36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E5" w:rsidRDefault="004770E5">
      <w:r>
        <w:separator/>
      </w:r>
    </w:p>
  </w:endnote>
  <w:endnote w:type="continuationSeparator" w:id="0">
    <w:p w:rsidR="004770E5" w:rsidRDefault="0047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FD" w:rsidRPr="004922FD" w:rsidRDefault="004922FD">
    <w:pPr>
      <w:pStyle w:val="a8"/>
      <w:rPr>
        <w:sz w:val="10"/>
        <w:szCs w:val="10"/>
      </w:rPr>
    </w:pPr>
    <w:r w:rsidRPr="004922FD">
      <w:rPr>
        <w:sz w:val="10"/>
        <w:szCs w:val="10"/>
      </w:rPr>
      <w:fldChar w:fldCharType="begin"/>
    </w:r>
    <w:r w:rsidRPr="004922F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922FD">
      <w:rPr>
        <w:sz w:val="10"/>
        <w:szCs w:val="10"/>
      </w:rPr>
      <w:fldChar w:fldCharType="separate"/>
    </w:r>
    <w:r w:rsidR="00C91056">
      <w:rPr>
        <w:rFonts w:cs="Arial Unicode MS"/>
        <w:noProof/>
        <w:sz w:val="10"/>
        <w:szCs w:val="10"/>
        <w:lang w:val="uk-UA"/>
      </w:rPr>
      <w:t>G:\2022\Suddi\Uhvala VP\340.docx</w:t>
    </w:r>
    <w:r w:rsidRPr="004922F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FD" w:rsidRPr="004922FD" w:rsidRDefault="004922FD">
    <w:pPr>
      <w:pStyle w:val="a8"/>
      <w:rPr>
        <w:sz w:val="10"/>
        <w:szCs w:val="10"/>
      </w:rPr>
    </w:pPr>
    <w:r w:rsidRPr="004922FD">
      <w:rPr>
        <w:sz w:val="10"/>
        <w:szCs w:val="10"/>
      </w:rPr>
      <w:fldChar w:fldCharType="begin"/>
    </w:r>
    <w:r w:rsidRPr="004922F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922FD">
      <w:rPr>
        <w:sz w:val="10"/>
        <w:szCs w:val="10"/>
      </w:rPr>
      <w:fldChar w:fldCharType="separate"/>
    </w:r>
    <w:r w:rsidR="00C91056">
      <w:rPr>
        <w:rFonts w:cs="Arial Unicode MS"/>
        <w:noProof/>
        <w:sz w:val="10"/>
        <w:szCs w:val="10"/>
        <w:lang w:val="uk-UA"/>
      </w:rPr>
      <w:t>G:\2022\Suddi\Uhvala VP\340.docx</w:t>
    </w:r>
    <w:r w:rsidRPr="004922F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E5" w:rsidRDefault="004770E5">
      <w:r>
        <w:separator/>
      </w:r>
    </w:p>
  </w:footnote>
  <w:footnote w:type="continuationSeparator" w:id="0">
    <w:p w:rsidR="004770E5" w:rsidRDefault="0047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A2" w:rsidRDefault="00FD54E6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91056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A2"/>
    <w:rsid w:val="000B00E6"/>
    <w:rsid w:val="0017233D"/>
    <w:rsid w:val="002C3E15"/>
    <w:rsid w:val="003955A2"/>
    <w:rsid w:val="004466A0"/>
    <w:rsid w:val="004770E5"/>
    <w:rsid w:val="004922FD"/>
    <w:rsid w:val="00575A3D"/>
    <w:rsid w:val="005E2C17"/>
    <w:rsid w:val="007A723E"/>
    <w:rsid w:val="007F7DBD"/>
    <w:rsid w:val="008B28DE"/>
    <w:rsid w:val="00A454A1"/>
    <w:rsid w:val="00B24861"/>
    <w:rsid w:val="00BB7A36"/>
    <w:rsid w:val="00C91056"/>
    <w:rsid w:val="00D354C9"/>
    <w:rsid w:val="00EB4CAE"/>
    <w:rsid w:val="00F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F4AF"/>
  <w15:docId w15:val="{6FBF484F-ECD9-49F5-A3F1-D17F6DB5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link w:val="HTML0"/>
    <w:uiPriority w:val="99"/>
    <w:qFormat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link w:val="a4"/>
    <w:qFormat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link w:val="a6"/>
    <w:uiPriority w:val="99"/>
    <w:semiHidden/>
    <w:qFormat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qFormat/>
    <w:rsid w:val="00083F72"/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Нижній колонтитул Знак"/>
    <w:link w:val="a8"/>
    <w:uiPriority w:val="99"/>
    <w:qFormat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116C08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2935</Words>
  <Characters>1674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dc:description/>
  <cp:lastModifiedBy>Валентина М. Поліщук</cp:lastModifiedBy>
  <cp:revision>6</cp:revision>
  <cp:lastPrinted>2022-06-23T06:32:00Z</cp:lastPrinted>
  <dcterms:created xsi:type="dcterms:W3CDTF">2022-06-16T07:55:00Z</dcterms:created>
  <dcterms:modified xsi:type="dcterms:W3CDTF">2022-06-23T06:32:00Z</dcterms:modified>
  <dc:language>pl-PL</dc:language>
</cp:coreProperties>
</file>