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Pr="00EB7019" w:rsidRDefault="00AE7F65" w:rsidP="00E0136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01366" w:rsidRPr="00EB7019" w:rsidRDefault="00E01366" w:rsidP="00E0136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01366" w:rsidRPr="00EB7019" w:rsidRDefault="00E01366" w:rsidP="00E0136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01366" w:rsidRPr="00EB7019" w:rsidRDefault="00E01366" w:rsidP="00E0136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01366" w:rsidRPr="00EB7019" w:rsidRDefault="00E01366" w:rsidP="00E0136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01366" w:rsidRPr="00EB7019" w:rsidRDefault="00E01366" w:rsidP="00E0136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01366" w:rsidRPr="00EB7019" w:rsidRDefault="00E01366" w:rsidP="00E0136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01366" w:rsidRPr="00EB7019" w:rsidRDefault="00E01366" w:rsidP="00E0136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01366" w:rsidRPr="00EB7019" w:rsidRDefault="00E01366" w:rsidP="00E0136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01366" w:rsidRPr="00EB7019" w:rsidRDefault="00E01366" w:rsidP="00E0136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53E4" w:rsidRPr="00EB7019" w:rsidRDefault="00AE7F65" w:rsidP="00E01366">
      <w:pPr>
        <w:pStyle w:val="a4"/>
        <w:tabs>
          <w:tab w:val="center" w:pos="4678"/>
        </w:tabs>
        <w:ind w:left="851" w:right="1134" w:firstLine="0"/>
        <w:rPr>
          <w:szCs w:val="28"/>
        </w:rPr>
      </w:pPr>
      <w:r w:rsidRPr="00EB7019">
        <w:rPr>
          <w:szCs w:val="28"/>
        </w:rPr>
        <w:t xml:space="preserve">про подовження строку постановлення </w:t>
      </w:r>
      <w:r w:rsidR="00EE3217" w:rsidRPr="00EB7019">
        <w:rPr>
          <w:szCs w:val="28"/>
        </w:rPr>
        <w:t xml:space="preserve">Третьою </w:t>
      </w:r>
      <w:r w:rsidRPr="00EB7019">
        <w:rPr>
          <w:szCs w:val="28"/>
        </w:rPr>
        <w:t xml:space="preserve">колегією суддів </w:t>
      </w:r>
      <w:r w:rsidR="00EE3217" w:rsidRPr="00EB7019">
        <w:rPr>
          <w:szCs w:val="28"/>
        </w:rPr>
        <w:t xml:space="preserve">Другого сенату </w:t>
      </w:r>
      <w:r w:rsidRPr="00EB7019">
        <w:rPr>
          <w:szCs w:val="28"/>
        </w:rPr>
        <w:t xml:space="preserve">Конституційного Суду України ухвали про відкриття </w:t>
      </w:r>
      <w:r w:rsidR="00EE3217" w:rsidRPr="00EB7019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A5533A" w:rsidRPr="00EB7019">
        <w:rPr>
          <w:rFonts w:eastAsia="Times New Roman"/>
          <w:szCs w:val="28"/>
        </w:rPr>
        <w:t>Абрамовича Олексія Володимировича</w:t>
      </w:r>
      <w:r w:rsidR="00DD764A" w:rsidRPr="00EB7019">
        <w:rPr>
          <w:rFonts w:eastAsia="Times New Roman"/>
          <w:szCs w:val="28"/>
        </w:rPr>
        <w:t xml:space="preserve"> щодо відповідності Конституції України (конституційності) </w:t>
      </w:r>
      <w:r w:rsidR="00000ADA" w:rsidRPr="00EB7019">
        <w:rPr>
          <w:rFonts w:eastAsia="Times New Roman"/>
          <w:szCs w:val="28"/>
        </w:rPr>
        <w:t xml:space="preserve">положення </w:t>
      </w:r>
      <w:r w:rsidR="00A5533A" w:rsidRPr="00EB7019">
        <w:rPr>
          <w:rFonts w:eastAsia="Times New Roman"/>
          <w:szCs w:val="28"/>
        </w:rPr>
        <w:t>абзац</w:t>
      </w:r>
      <w:r w:rsidR="00000ADA" w:rsidRPr="00EB7019">
        <w:rPr>
          <w:rFonts w:eastAsia="Times New Roman"/>
          <w:szCs w:val="28"/>
        </w:rPr>
        <w:t>у</w:t>
      </w:r>
      <w:r w:rsidR="00A5533A" w:rsidRPr="00EB7019">
        <w:rPr>
          <w:rFonts w:eastAsia="Times New Roman"/>
          <w:szCs w:val="28"/>
        </w:rPr>
        <w:t xml:space="preserve"> другого частини першої </w:t>
      </w:r>
      <w:r w:rsidR="00DD764A" w:rsidRPr="00EB7019">
        <w:rPr>
          <w:rFonts w:eastAsia="Times New Roman"/>
          <w:szCs w:val="28"/>
        </w:rPr>
        <w:t xml:space="preserve">статті </w:t>
      </w:r>
      <w:r w:rsidR="00A5533A" w:rsidRPr="00EB7019">
        <w:rPr>
          <w:rFonts w:eastAsia="Times New Roman"/>
          <w:szCs w:val="28"/>
        </w:rPr>
        <w:t>39</w:t>
      </w:r>
      <w:r w:rsidR="00E01366" w:rsidRPr="00EB7019">
        <w:rPr>
          <w:rFonts w:eastAsia="Times New Roman"/>
          <w:szCs w:val="28"/>
        </w:rPr>
        <w:br/>
      </w:r>
      <w:r w:rsidR="00DD764A" w:rsidRPr="00EB7019">
        <w:rPr>
          <w:rFonts w:eastAsia="Times New Roman"/>
          <w:szCs w:val="28"/>
        </w:rPr>
        <w:t xml:space="preserve"> </w:t>
      </w:r>
      <w:r w:rsidR="00E01366" w:rsidRPr="00EB7019">
        <w:rPr>
          <w:rFonts w:eastAsia="Times New Roman"/>
          <w:szCs w:val="28"/>
        </w:rPr>
        <w:tab/>
      </w:r>
      <w:r w:rsidR="00A5533A" w:rsidRPr="00EB7019">
        <w:rPr>
          <w:rFonts w:eastAsia="Times New Roman"/>
          <w:szCs w:val="28"/>
        </w:rPr>
        <w:t xml:space="preserve">Житлового кодексу </w:t>
      </w:r>
      <w:r w:rsidR="00E95234" w:rsidRPr="00EB7019">
        <w:rPr>
          <w:rFonts w:eastAsia="Times New Roman"/>
          <w:szCs w:val="28"/>
        </w:rPr>
        <w:t>Української РСР</w:t>
      </w:r>
    </w:p>
    <w:p w:rsidR="00575657" w:rsidRPr="00EB7019" w:rsidRDefault="00575657" w:rsidP="00E01366">
      <w:pPr>
        <w:pStyle w:val="a4"/>
        <w:ind w:right="674" w:firstLine="0"/>
        <w:rPr>
          <w:b w:val="0"/>
          <w:szCs w:val="28"/>
        </w:rPr>
      </w:pPr>
    </w:p>
    <w:p w:rsidR="00E01366" w:rsidRPr="00EB7019" w:rsidRDefault="00E01366" w:rsidP="00E01366">
      <w:pPr>
        <w:pStyle w:val="a4"/>
        <w:ind w:right="674" w:firstLine="0"/>
        <w:rPr>
          <w:b w:val="0"/>
          <w:szCs w:val="28"/>
        </w:rPr>
      </w:pPr>
    </w:p>
    <w:p w:rsidR="00EE3217" w:rsidRPr="00EB7019" w:rsidRDefault="00EE3217" w:rsidP="00E01366">
      <w:pPr>
        <w:tabs>
          <w:tab w:val="right" w:pos="8505"/>
        </w:tabs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м. К и ї в</w:t>
      </w:r>
      <w:r w:rsidRPr="00EB7019">
        <w:rPr>
          <w:rFonts w:ascii="Times New Roman" w:hAnsi="Times New Roman" w:cs="Times New Roman"/>
          <w:sz w:val="28"/>
          <w:szCs w:val="28"/>
        </w:rPr>
        <w:tab/>
      </w:r>
      <w:r w:rsidR="00DD764A" w:rsidRPr="00EB7019">
        <w:rPr>
          <w:rFonts w:ascii="Times New Roman" w:eastAsia="Times New Roman" w:hAnsi="Times New Roman" w:cs="Times New Roman"/>
          <w:sz w:val="28"/>
          <w:szCs w:val="28"/>
        </w:rPr>
        <w:t>Справа № 3-</w:t>
      </w:r>
      <w:r w:rsidR="00E95234" w:rsidRPr="00EB7019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DD764A" w:rsidRPr="00EB7019">
        <w:rPr>
          <w:rFonts w:ascii="Times New Roman" w:eastAsia="Times New Roman" w:hAnsi="Times New Roman" w:cs="Times New Roman"/>
          <w:sz w:val="28"/>
          <w:szCs w:val="28"/>
        </w:rPr>
        <w:t>/2021(</w:t>
      </w:r>
      <w:r w:rsidR="00E95234" w:rsidRPr="00EB701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D764A" w:rsidRPr="00EB7019">
        <w:rPr>
          <w:rFonts w:ascii="Times New Roman" w:eastAsia="Times New Roman" w:hAnsi="Times New Roman" w:cs="Times New Roman"/>
          <w:sz w:val="28"/>
          <w:szCs w:val="28"/>
        </w:rPr>
        <w:t>5/21)</w:t>
      </w:r>
    </w:p>
    <w:p w:rsidR="00EE3217" w:rsidRPr="00EB7019" w:rsidRDefault="004462FD" w:rsidP="00E01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0A53" w:rsidRPr="00EB7019">
        <w:rPr>
          <w:rFonts w:ascii="Times New Roman" w:hAnsi="Times New Roman" w:cs="Times New Roman"/>
          <w:sz w:val="28"/>
          <w:szCs w:val="28"/>
        </w:rPr>
        <w:t xml:space="preserve"> </w:t>
      </w:r>
      <w:r w:rsidR="00282472">
        <w:rPr>
          <w:rFonts w:ascii="Times New Roman" w:hAnsi="Times New Roman" w:cs="Times New Roman"/>
          <w:sz w:val="28"/>
          <w:szCs w:val="28"/>
        </w:rPr>
        <w:t>квітня</w:t>
      </w:r>
      <w:r w:rsidR="00DD764A" w:rsidRPr="00EB7019">
        <w:rPr>
          <w:rFonts w:ascii="Times New Roman" w:hAnsi="Times New Roman" w:cs="Times New Roman"/>
          <w:sz w:val="28"/>
          <w:szCs w:val="28"/>
        </w:rPr>
        <w:t xml:space="preserve"> 202</w:t>
      </w:r>
      <w:r w:rsidR="00F32554" w:rsidRPr="00EB7019">
        <w:rPr>
          <w:rFonts w:ascii="Times New Roman" w:hAnsi="Times New Roman" w:cs="Times New Roman"/>
          <w:sz w:val="28"/>
          <w:szCs w:val="28"/>
        </w:rPr>
        <w:t>2</w:t>
      </w:r>
      <w:r w:rsidR="00EE3217" w:rsidRPr="00EB701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EB7019" w:rsidRDefault="00EE3217" w:rsidP="00E01366">
      <w:pPr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№</w:t>
      </w:r>
      <w:r w:rsidR="004462FD">
        <w:rPr>
          <w:rFonts w:ascii="Times New Roman" w:hAnsi="Times New Roman" w:cs="Times New Roman"/>
          <w:sz w:val="28"/>
          <w:szCs w:val="28"/>
        </w:rPr>
        <w:t xml:space="preserve"> 177</w:t>
      </w:r>
      <w:r w:rsidR="00545C00" w:rsidRPr="00EB7019">
        <w:rPr>
          <w:rFonts w:ascii="Times New Roman" w:hAnsi="Times New Roman" w:cs="Times New Roman"/>
          <w:sz w:val="28"/>
          <w:szCs w:val="28"/>
        </w:rPr>
        <w:t>-у/20</w:t>
      </w:r>
      <w:r w:rsidR="005B4A5D" w:rsidRPr="00EB7019">
        <w:rPr>
          <w:rFonts w:ascii="Times New Roman" w:hAnsi="Times New Roman" w:cs="Times New Roman"/>
          <w:sz w:val="28"/>
          <w:szCs w:val="28"/>
        </w:rPr>
        <w:t>2</w:t>
      </w:r>
      <w:r w:rsidR="00F32554" w:rsidRPr="00EB7019">
        <w:rPr>
          <w:rFonts w:ascii="Times New Roman" w:hAnsi="Times New Roman" w:cs="Times New Roman"/>
          <w:sz w:val="28"/>
          <w:szCs w:val="28"/>
        </w:rPr>
        <w:t>2</w:t>
      </w:r>
    </w:p>
    <w:p w:rsidR="00EE3217" w:rsidRPr="00EB7019" w:rsidRDefault="00EE3217" w:rsidP="00E0136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01366" w:rsidRPr="00EB7019" w:rsidRDefault="00E01366" w:rsidP="00E0136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96648" w:rsidRPr="00EB7019" w:rsidRDefault="00A96648" w:rsidP="00E0136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96648" w:rsidRPr="00EB7019" w:rsidRDefault="00A96648" w:rsidP="00E0136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E01366" w:rsidRPr="00EB70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1366" w:rsidRPr="00EB7019">
        <w:rPr>
          <w:rFonts w:ascii="Times New Roman" w:hAnsi="Times New Roman" w:cs="Times New Roman"/>
          <w:sz w:val="28"/>
          <w:szCs w:val="28"/>
        </w:rPr>
        <w:t>(голова засідання)</w:t>
      </w:r>
      <w:r w:rsidRPr="00EB7019">
        <w:rPr>
          <w:rFonts w:ascii="Times New Roman" w:hAnsi="Times New Roman" w:cs="Times New Roman"/>
          <w:sz w:val="28"/>
          <w:szCs w:val="28"/>
        </w:rPr>
        <w:t>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019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EB7019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019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EB7019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019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EB7019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019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EB7019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019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EB7019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019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EB7019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EB7019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EB7019">
        <w:rPr>
          <w:rFonts w:ascii="Times New Roman" w:hAnsi="Times New Roman" w:cs="Times New Roman"/>
          <w:sz w:val="28"/>
          <w:szCs w:val="28"/>
        </w:rPr>
        <w:t>,</w:t>
      </w:r>
    </w:p>
    <w:p w:rsidR="00A96648" w:rsidRPr="00EB7019" w:rsidRDefault="00A96648" w:rsidP="00E0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EB7019" w:rsidRDefault="00AE7F65" w:rsidP="00E0136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B7019" w:rsidRDefault="00AE7F65" w:rsidP="00EB7019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EB7019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EB7019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EB7019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EB7019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EB7019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95234" w:rsidRPr="00EB7019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відповідності Конституції України (конституційності) </w:t>
      </w:r>
      <w:r w:rsidR="00000ADA" w:rsidRPr="00EB7019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E95234" w:rsidRPr="00EB7019">
        <w:rPr>
          <w:rFonts w:ascii="Times New Roman" w:hAnsi="Times New Roman" w:cs="Times New Roman"/>
          <w:sz w:val="28"/>
          <w:szCs w:val="28"/>
        </w:rPr>
        <w:t>абзац</w:t>
      </w:r>
      <w:r w:rsidR="00000ADA" w:rsidRPr="00EB7019">
        <w:rPr>
          <w:rFonts w:ascii="Times New Roman" w:hAnsi="Times New Roman" w:cs="Times New Roman"/>
          <w:sz w:val="28"/>
          <w:szCs w:val="28"/>
        </w:rPr>
        <w:t>у</w:t>
      </w:r>
      <w:r w:rsidR="00E95234" w:rsidRPr="00EB701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000ADA" w:rsidRPr="00EB7019"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B7019">
        <w:rPr>
          <w:rFonts w:ascii="Times New Roman" w:hAnsi="Times New Roman" w:cs="Times New Roman"/>
          <w:sz w:val="28"/>
          <w:szCs w:val="28"/>
        </w:rPr>
        <w:t>частини першої статті 39 Житлового кодексу Української РСР</w:t>
      </w:r>
      <w:r w:rsidR="004D7EF7" w:rsidRPr="00EB7019">
        <w:rPr>
          <w:rFonts w:ascii="Times New Roman" w:hAnsi="Times New Roman" w:cs="Times New Roman"/>
          <w:sz w:val="28"/>
          <w:szCs w:val="28"/>
        </w:rPr>
        <w:t>.</w:t>
      </w:r>
    </w:p>
    <w:p w:rsidR="005C2791" w:rsidRPr="00EB7019" w:rsidRDefault="005C2791" w:rsidP="00EB7019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B7019" w:rsidRDefault="00AE7F65" w:rsidP="00EB7019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EB7019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EB7019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EB7019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EB7019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EB7019">
        <w:rPr>
          <w:rFonts w:ascii="Times New Roman" w:hAnsi="Times New Roman" w:cs="Times New Roman"/>
          <w:sz w:val="28"/>
          <w:szCs w:val="28"/>
        </w:rPr>
        <w:t>ого</w:t>
      </w:r>
      <w:r w:rsidRPr="00EB7019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EB7019">
        <w:rPr>
          <w:rFonts w:ascii="Times New Roman" w:hAnsi="Times New Roman" w:cs="Times New Roman"/>
          <w:sz w:val="28"/>
          <w:szCs w:val="28"/>
        </w:rPr>
        <w:t>у</w:t>
      </w:r>
      <w:r w:rsidRPr="00EB7019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EB7019" w:rsidRDefault="00AE7F65" w:rsidP="00EB7019">
      <w:pPr>
        <w:pStyle w:val="HTML"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B7019" w:rsidRDefault="00201ABF" w:rsidP="00EB701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19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EB701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EB7019" w:rsidRDefault="00AE7F65" w:rsidP="00EB7019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EB7019" w:rsidRDefault="00201ABF" w:rsidP="00EB7019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EB7019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EB7019">
        <w:rPr>
          <w:rFonts w:ascii="Times New Roman" w:hAnsi="Times New Roman" w:cs="Times New Roman"/>
          <w:sz w:val="28"/>
          <w:szCs w:val="28"/>
        </w:rPr>
        <w:t>ня</w:t>
      </w:r>
      <w:r w:rsidRPr="00EB7019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96648" w:rsidRPr="00EB7019" w:rsidRDefault="00AC7161" w:rsidP="00EB7019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D5FE2" w:rsidRPr="00EB7019">
        <w:rPr>
          <w:rFonts w:ascii="Times New Roman" w:hAnsi="Times New Roman" w:cs="Times New Roman"/>
          <w:sz w:val="28"/>
          <w:szCs w:val="28"/>
        </w:rPr>
        <w:t>у</w:t>
      </w:r>
      <w:r w:rsidR="001655FF" w:rsidRPr="00EB7019">
        <w:rPr>
          <w:rFonts w:ascii="Times New Roman" w:hAnsi="Times New Roman" w:cs="Times New Roman"/>
          <w:sz w:val="28"/>
          <w:szCs w:val="28"/>
        </w:rPr>
        <w:t>хвал</w:t>
      </w:r>
      <w:r w:rsidR="001D5FE2" w:rsidRPr="00EB7019">
        <w:rPr>
          <w:rFonts w:ascii="Times New Roman" w:hAnsi="Times New Roman" w:cs="Times New Roman"/>
          <w:sz w:val="28"/>
          <w:szCs w:val="28"/>
        </w:rPr>
        <w:t>ами</w:t>
      </w:r>
      <w:r w:rsidRPr="00EB7019">
        <w:rPr>
          <w:rFonts w:ascii="Times New Roman" w:hAnsi="Times New Roman" w:cs="Times New Roman"/>
          <w:sz w:val="28"/>
          <w:szCs w:val="28"/>
        </w:rPr>
        <w:t xml:space="preserve"> від 22 липня </w:t>
      </w:r>
      <w:r w:rsidRPr="00EB7019">
        <w:rPr>
          <w:rFonts w:ascii="Times New Roman" w:hAnsi="Times New Roman" w:cs="Times New Roman"/>
          <w:sz w:val="28"/>
          <w:szCs w:val="28"/>
        </w:rPr>
        <w:br/>
        <w:t>2021 року № 100-у/2021</w:t>
      </w:r>
      <w:r w:rsidR="001655FF" w:rsidRPr="00EB7019">
        <w:rPr>
          <w:rFonts w:ascii="Times New Roman" w:hAnsi="Times New Roman" w:cs="Times New Roman"/>
          <w:sz w:val="28"/>
          <w:szCs w:val="28"/>
        </w:rPr>
        <w:t xml:space="preserve"> </w:t>
      </w:r>
      <w:r w:rsidRPr="00EB7019">
        <w:rPr>
          <w:rFonts w:ascii="Times New Roman" w:hAnsi="Times New Roman" w:cs="Times New Roman"/>
          <w:sz w:val="28"/>
          <w:szCs w:val="28"/>
        </w:rPr>
        <w:t xml:space="preserve">подовжила до </w:t>
      </w:r>
      <w:r w:rsidR="001655FF" w:rsidRPr="00EB7019">
        <w:rPr>
          <w:rFonts w:ascii="Times New Roman" w:hAnsi="Times New Roman" w:cs="Times New Roman"/>
          <w:sz w:val="28"/>
          <w:szCs w:val="28"/>
        </w:rPr>
        <w:t>17 вересня</w:t>
      </w:r>
      <w:r w:rsidR="001D5FE2" w:rsidRPr="00EB7019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1655FF" w:rsidRPr="00EB7019">
        <w:rPr>
          <w:rFonts w:ascii="Times New Roman" w:hAnsi="Times New Roman" w:cs="Times New Roman"/>
          <w:sz w:val="28"/>
          <w:szCs w:val="28"/>
        </w:rPr>
        <w:t xml:space="preserve">від 16 вересня </w:t>
      </w:r>
      <w:r w:rsidR="001D5FE2" w:rsidRPr="00EB7019">
        <w:rPr>
          <w:rFonts w:ascii="Times New Roman" w:hAnsi="Times New Roman" w:cs="Times New Roman"/>
          <w:sz w:val="28"/>
          <w:szCs w:val="28"/>
        </w:rPr>
        <w:br/>
      </w:r>
      <w:r w:rsidR="001655FF" w:rsidRPr="00EB7019">
        <w:rPr>
          <w:rFonts w:ascii="Times New Roman" w:hAnsi="Times New Roman" w:cs="Times New Roman"/>
          <w:sz w:val="28"/>
          <w:szCs w:val="28"/>
        </w:rPr>
        <w:t>2021 року № 147-у/2021 подовжила до 19 жовтня 2021 року</w:t>
      </w:r>
      <w:r w:rsidR="001D5FE2" w:rsidRPr="00EB7019">
        <w:rPr>
          <w:rFonts w:ascii="Times New Roman" w:hAnsi="Times New Roman" w:cs="Times New Roman"/>
          <w:sz w:val="28"/>
          <w:szCs w:val="28"/>
        </w:rPr>
        <w:t xml:space="preserve">, </w:t>
      </w:r>
      <w:r w:rsidR="001B6F90" w:rsidRPr="00EB7019">
        <w:rPr>
          <w:rFonts w:ascii="Times New Roman" w:hAnsi="Times New Roman" w:cs="Times New Roman"/>
          <w:sz w:val="28"/>
          <w:szCs w:val="28"/>
        </w:rPr>
        <w:t xml:space="preserve">від 19 жовтня </w:t>
      </w:r>
      <w:r w:rsidR="001D5FE2" w:rsidRPr="00EB7019">
        <w:rPr>
          <w:rFonts w:ascii="Times New Roman" w:hAnsi="Times New Roman" w:cs="Times New Roman"/>
          <w:sz w:val="28"/>
          <w:szCs w:val="28"/>
        </w:rPr>
        <w:br/>
      </w:r>
      <w:r w:rsidR="001B6F90" w:rsidRPr="00EB7019">
        <w:rPr>
          <w:rFonts w:ascii="Times New Roman" w:hAnsi="Times New Roman" w:cs="Times New Roman"/>
          <w:sz w:val="28"/>
          <w:szCs w:val="28"/>
        </w:rPr>
        <w:t>2021 року № 205-у/2021 подовжила до 19 листопада 2021 року</w:t>
      </w:r>
      <w:r w:rsidR="001D5FE2" w:rsidRPr="00EB7019">
        <w:rPr>
          <w:rFonts w:ascii="Times New Roman" w:hAnsi="Times New Roman" w:cs="Times New Roman"/>
          <w:sz w:val="28"/>
          <w:szCs w:val="28"/>
        </w:rPr>
        <w:t xml:space="preserve">, </w:t>
      </w:r>
      <w:r w:rsidR="00F20A53" w:rsidRPr="00EB7019">
        <w:rPr>
          <w:rFonts w:ascii="Times New Roman" w:hAnsi="Times New Roman" w:cs="Times New Roman"/>
          <w:sz w:val="28"/>
          <w:szCs w:val="28"/>
        </w:rPr>
        <w:br/>
      </w:r>
      <w:r w:rsidR="00A96648" w:rsidRPr="00EB7019">
        <w:rPr>
          <w:rFonts w:ascii="Times New Roman" w:hAnsi="Times New Roman" w:cs="Times New Roman"/>
          <w:sz w:val="28"/>
          <w:szCs w:val="28"/>
        </w:rPr>
        <w:t>від 18 листопада 2021 року № 268-у/2021 подовжила до 21 грудня 2021 року</w:t>
      </w:r>
      <w:r w:rsidR="00F32554" w:rsidRPr="00EB7019">
        <w:rPr>
          <w:rFonts w:ascii="Times New Roman" w:hAnsi="Times New Roman" w:cs="Times New Roman"/>
          <w:sz w:val="28"/>
          <w:szCs w:val="28"/>
        </w:rPr>
        <w:t xml:space="preserve">, </w:t>
      </w:r>
      <w:r w:rsidR="00F20A53" w:rsidRPr="00EB7019">
        <w:rPr>
          <w:rFonts w:ascii="Times New Roman" w:hAnsi="Times New Roman" w:cs="Times New Roman"/>
          <w:sz w:val="28"/>
          <w:szCs w:val="28"/>
        </w:rPr>
        <w:br/>
      </w:r>
      <w:r w:rsidR="00F32554" w:rsidRPr="00EB7019">
        <w:rPr>
          <w:rFonts w:ascii="Times New Roman" w:hAnsi="Times New Roman" w:cs="Times New Roman"/>
          <w:sz w:val="28"/>
          <w:szCs w:val="28"/>
        </w:rPr>
        <w:t>від 21 грудня 2021 року № 341-у/2021 подовжила до 20 січня 2022 року</w:t>
      </w:r>
      <w:r w:rsidR="00F20A53" w:rsidRPr="00EB7019">
        <w:rPr>
          <w:rFonts w:ascii="Times New Roman" w:hAnsi="Times New Roman" w:cs="Times New Roman"/>
          <w:sz w:val="28"/>
          <w:szCs w:val="28"/>
        </w:rPr>
        <w:t xml:space="preserve">, </w:t>
      </w:r>
      <w:r w:rsidR="00F20A53" w:rsidRPr="00EB7019">
        <w:rPr>
          <w:rFonts w:ascii="Times New Roman" w:hAnsi="Times New Roman" w:cs="Times New Roman"/>
          <w:sz w:val="28"/>
          <w:szCs w:val="28"/>
        </w:rPr>
        <w:br/>
        <w:t xml:space="preserve">від 18 січня 2022 року № 12-у/2022 подовжила до 18 лютого 2022 року, </w:t>
      </w:r>
      <w:r w:rsidR="00F20A53" w:rsidRPr="00EB7019">
        <w:rPr>
          <w:rFonts w:ascii="Times New Roman" w:hAnsi="Times New Roman" w:cs="Times New Roman"/>
          <w:sz w:val="28"/>
          <w:szCs w:val="28"/>
        </w:rPr>
        <w:br/>
        <w:t xml:space="preserve">від 17 лютого 2022 року № 90-у/2022 року подовжила до 22 березня 2022 року </w:t>
      </w:r>
      <w:r w:rsidR="00A96648" w:rsidRPr="00EB7019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</w:t>
      </w:r>
      <w:r w:rsidR="00A96648" w:rsidRPr="00EB7019">
        <w:rPr>
          <w:rFonts w:ascii="Times New Roman" w:hAnsi="Times New Roman" w:cs="Times New Roman"/>
          <w:sz w:val="28"/>
          <w:szCs w:val="28"/>
        </w:rPr>
        <w:lastRenderedPageBreak/>
        <w:t>Суду України ухвали про відкриття або про відмову у відкритті конституційного провадження у справі за конституційною скаргою Абрамовича Олексія Володимировича щодо відповідності Конституції України (конституційності) положення абзацу другого частини першої статті 39 Житлового кодексу Української РСР.</w:t>
      </w:r>
    </w:p>
    <w:p w:rsidR="000B5974" w:rsidRPr="00EB7019" w:rsidRDefault="00201ABF" w:rsidP="00EB7019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EB7019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EB7019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EB701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EB7019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95234" w:rsidRPr="00EB7019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000ADA" w:rsidRPr="00EB7019">
        <w:rPr>
          <w:rFonts w:ascii="Times New Roman" w:hAnsi="Times New Roman" w:cs="Times New Roman"/>
          <w:sz w:val="28"/>
          <w:szCs w:val="28"/>
        </w:rPr>
        <w:t xml:space="preserve">ня </w:t>
      </w:r>
      <w:r w:rsidR="00A96648" w:rsidRPr="00EB7019">
        <w:rPr>
          <w:rFonts w:ascii="Times New Roman" w:hAnsi="Times New Roman" w:cs="Times New Roman"/>
          <w:sz w:val="28"/>
          <w:szCs w:val="28"/>
        </w:rPr>
        <w:br/>
      </w:r>
      <w:r w:rsidR="00E95234" w:rsidRPr="00EB7019">
        <w:rPr>
          <w:rFonts w:ascii="Times New Roman" w:hAnsi="Times New Roman" w:cs="Times New Roman"/>
          <w:sz w:val="28"/>
          <w:szCs w:val="28"/>
        </w:rPr>
        <w:t>абзац</w:t>
      </w:r>
      <w:r w:rsidR="00000ADA" w:rsidRPr="00EB7019">
        <w:rPr>
          <w:rFonts w:ascii="Times New Roman" w:hAnsi="Times New Roman" w:cs="Times New Roman"/>
          <w:sz w:val="28"/>
          <w:szCs w:val="28"/>
        </w:rPr>
        <w:t xml:space="preserve">у </w:t>
      </w:r>
      <w:r w:rsidR="00E95234" w:rsidRPr="00EB7019">
        <w:rPr>
          <w:rFonts w:ascii="Times New Roman" w:hAnsi="Times New Roman" w:cs="Times New Roman"/>
          <w:sz w:val="28"/>
          <w:szCs w:val="28"/>
        </w:rPr>
        <w:t xml:space="preserve">другого частини першої статті 39 Житлового кодексу Української РСР </w:t>
      </w:r>
      <w:r w:rsidR="000B5974" w:rsidRPr="00EB7019">
        <w:rPr>
          <w:rFonts w:ascii="Times New Roman" w:hAnsi="Times New Roman" w:cs="Times New Roman"/>
          <w:sz w:val="28"/>
          <w:szCs w:val="28"/>
        </w:rPr>
        <w:t>(</w:t>
      </w:r>
      <w:r w:rsidR="00937B2A" w:rsidRPr="00EB7019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E56EB6" w:rsidRPr="00EB7019">
        <w:rPr>
          <w:rFonts w:ascii="Times New Roman" w:hAnsi="Times New Roman" w:cs="Times New Roman"/>
          <w:sz w:val="28"/>
          <w:szCs w:val="28"/>
        </w:rPr>
        <w:t xml:space="preserve">6 липня 2021 року </w:t>
      </w:r>
      <w:r w:rsidR="000B5974" w:rsidRPr="00EB7019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EB7019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EB7019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EB7019">
        <w:rPr>
          <w:rFonts w:ascii="Times New Roman" w:hAnsi="Times New Roman" w:cs="Times New Roman"/>
          <w:sz w:val="28"/>
          <w:szCs w:val="28"/>
        </w:rPr>
        <w:t>.</w:t>
      </w:r>
      <w:r w:rsidR="000B5974" w:rsidRPr="00EB7019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EB7019" w:rsidRDefault="00201ABF" w:rsidP="00EB7019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B7019" w:rsidRDefault="00AA6920" w:rsidP="00EB7019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>У</w:t>
      </w:r>
      <w:r w:rsidR="00201ABF" w:rsidRPr="00EB7019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EB7019" w:rsidRDefault="00201ABF" w:rsidP="00EB7019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B7019" w:rsidRDefault="00201ABF" w:rsidP="00EB7019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EB701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EB7019" w:rsidRDefault="00AE7F65" w:rsidP="00EB7019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B7019" w:rsidRDefault="00C64C22" w:rsidP="00EB7019">
      <w:pPr>
        <w:widowControl/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1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4462FD">
        <w:rPr>
          <w:rFonts w:ascii="Times New Roman" w:hAnsi="Times New Roman" w:cs="Times New Roman"/>
          <w:sz w:val="28"/>
          <w:szCs w:val="28"/>
        </w:rPr>
        <w:t>1</w:t>
      </w:r>
      <w:r w:rsidR="00C01FF1">
        <w:rPr>
          <w:rFonts w:ascii="Times New Roman" w:hAnsi="Times New Roman" w:cs="Times New Roman"/>
          <w:sz w:val="28"/>
          <w:szCs w:val="28"/>
        </w:rPr>
        <w:t>9</w:t>
      </w:r>
      <w:r w:rsidR="004462FD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EB7019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EB7019">
        <w:rPr>
          <w:rFonts w:ascii="Times New Roman" w:hAnsi="Times New Roman" w:cs="Times New Roman"/>
          <w:sz w:val="28"/>
          <w:szCs w:val="28"/>
        </w:rPr>
        <w:t>2</w:t>
      </w:r>
      <w:r w:rsidR="00A96648" w:rsidRPr="00EB7019">
        <w:rPr>
          <w:rFonts w:ascii="Times New Roman" w:hAnsi="Times New Roman" w:cs="Times New Roman"/>
          <w:sz w:val="28"/>
          <w:szCs w:val="28"/>
        </w:rPr>
        <w:t>2</w:t>
      </w:r>
      <w:r w:rsidRPr="00EB701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EB7019">
        <w:rPr>
          <w:rFonts w:ascii="Times New Roman" w:hAnsi="Times New Roman" w:cs="Times New Roman"/>
          <w:sz w:val="28"/>
          <w:szCs w:val="28"/>
        </w:rPr>
        <w:t xml:space="preserve"> </w:t>
      </w:r>
      <w:r w:rsidRPr="00EB7019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E95234" w:rsidRPr="00EB7019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</w:t>
      </w:r>
      <w:r w:rsidR="00E95234" w:rsidRPr="00EB7019">
        <w:rPr>
          <w:rFonts w:ascii="Times New Roman" w:hAnsi="Times New Roman" w:cs="Times New Roman"/>
          <w:sz w:val="28"/>
          <w:szCs w:val="28"/>
        </w:rPr>
        <w:lastRenderedPageBreak/>
        <w:t>відповідності Конституції України (конституційності) положен</w:t>
      </w:r>
      <w:r w:rsidR="00CF139C" w:rsidRPr="00EB7019">
        <w:rPr>
          <w:rFonts w:ascii="Times New Roman" w:hAnsi="Times New Roman" w:cs="Times New Roman"/>
          <w:sz w:val="28"/>
          <w:szCs w:val="28"/>
        </w:rPr>
        <w:t>ня</w:t>
      </w:r>
      <w:r w:rsidR="00E95234" w:rsidRPr="00EB7019">
        <w:rPr>
          <w:rFonts w:ascii="Times New Roman" w:hAnsi="Times New Roman" w:cs="Times New Roman"/>
          <w:sz w:val="28"/>
          <w:szCs w:val="28"/>
        </w:rPr>
        <w:t xml:space="preserve"> </w:t>
      </w:r>
      <w:r w:rsidR="00AC7161" w:rsidRPr="00EB7019">
        <w:rPr>
          <w:rFonts w:ascii="Times New Roman" w:hAnsi="Times New Roman" w:cs="Times New Roman"/>
          <w:sz w:val="28"/>
          <w:szCs w:val="28"/>
        </w:rPr>
        <w:br/>
      </w:r>
      <w:r w:rsidR="00E95234" w:rsidRPr="00EB7019">
        <w:rPr>
          <w:rFonts w:ascii="Times New Roman" w:hAnsi="Times New Roman" w:cs="Times New Roman"/>
          <w:sz w:val="28"/>
          <w:szCs w:val="28"/>
        </w:rPr>
        <w:t>абзац</w:t>
      </w:r>
      <w:r w:rsidR="00CF139C" w:rsidRPr="00EB7019">
        <w:rPr>
          <w:rFonts w:ascii="Times New Roman" w:hAnsi="Times New Roman" w:cs="Times New Roman"/>
          <w:sz w:val="28"/>
          <w:szCs w:val="28"/>
        </w:rPr>
        <w:t>у</w:t>
      </w:r>
      <w:r w:rsidR="00E95234" w:rsidRPr="00EB7019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4D7EF7" w:rsidRPr="00EB70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366" w:rsidRDefault="00E01366" w:rsidP="00FD52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216" w:rsidRDefault="00FD5216" w:rsidP="00FD52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019" w:rsidRPr="00EB7019" w:rsidRDefault="00EB7019" w:rsidP="00FD52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216" w:rsidRPr="004B14B2" w:rsidRDefault="00FD5216" w:rsidP="00FD5216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01366" w:rsidRPr="00EB7019" w:rsidRDefault="00FD5216" w:rsidP="00FD5216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01366" w:rsidRPr="00EB7019" w:rsidSect="00EB7019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19" w:rsidRDefault="00EB7019" w:rsidP="00EB7019">
      <w:r>
        <w:separator/>
      </w:r>
    </w:p>
  </w:endnote>
  <w:endnote w:type="continuationSeparator" w:id="0">
    <w:p w:rsidR="00EB7019" w:rsidRDefault="00EB7019" w:rsidP="00EB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19" w:rsidRPr="00EB7019" w:rsidRDefault="00EB7019">
    <w:pPr>
      <w:pStyle w:val="ab"/>
      <w:rPr>
        <w:rFonts w:ascii="Times New Roman" w:hAnsi="Times New Roman" w:cs="Times New Roman"/>
        <w:sz w:val="10"/>
        <w:szCs w:val="10"/>
      </w:rPr>
    </w:pPr>
    <w:r w:rsidRPr="00EB7019">
      <w:rPr>
        <w:rFonts w:ascii="Times New Roman" w:hAnsi="Times New Roman" w:cs="Times New Roman"/>
        <w:sz w:val="10"/>
        <w:szCs w:val="10"/>
      </w:rPr>
      <w:fldChar w:fldCharType="begin"/>
    </w:r>
    <w:r w:rsidRPr="00EB701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B7019">
      <w:rPr>
        <w:rFonts w:ascii="Times New Roman" w:hAnsi="Times New Roman" w:cs="Times New Roman"/>
        <w:sz w:val="10"/>
        <w:szCs w:val="10"/>
      </w:rPr>
      <w:fldChar w:fldCharType="separate"/>
    </w:r>
    <w:r w:rsidR="00FD5216">
      <w:rPr>
        <w:rFonts w:ascii="Times New Roman" w:hAnsi="Times New Roman" w:cs="Times New Roman"/>
        <w:noProof/>
        <w:sz w:val="10"/>
        <w:szCs w:val="10"/>
      </w:rPr>
      <w:t>G:\2022\Suddi\Uhvala VP\159.docx</w:t>
    </w:r>
    <w:r w:rsidRPr="00EB701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019" w:rsidRPr="00EB7019" w:rsidRDefault="00EB7019">
    <w:pPr>
      <w:pStyle w:val="ab"/>
      <w:rPr>
        <w:rFonts w:ascii="Times New Roman" w:hAnsi="Times New Roman" w:cs="Times New Roman"/>
        <w:sz w:val="10"/>
        <w:szCs w:val="10"/>
      </w:rPr>
    </w:pPr>
    <w:r w:rsidRPr="00EB7019">
      <w:rPr>
        <w:rFonts w:ascii="Times New Roman" w:hAnsi="Times New Roman" w:cs="Times New Roman"/>
        <w:sz w:val="10"/>
        <w:szCs w:val="10"/>
      </w:rPr>
      <w:fldChar w:fldCharType="begin"/>
    </w:r>
    <w:r w:rsidRPr="00EB701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B7019">
      <w:rPr>
        <w:rFonts w:ascii="Times New Roman" w:hAnsi="Times New Roman" w:cs="Times New Roman"/>
        <w:sz w:val="10"/>
        <w:szCs w:val="10"/>
      </w:rPr>
      <w:fldChar w:fldCharType="separate"/>
    </w:r>
    <w:r w:rsidR="00FD5216">
      <w:rPr>
        <w:rFonts w:ascii="Times New Roman" w:hAnsi="Times New Roman" w:cs="Times New Roman"/>
        <w:noProof/>
        <w:sz w:val="10"/>
        <w:szCs w:val="10"/>
      </w:rPr>
      <w:t>G:\2022\Suddi\Uhvala VP\159.docx</w:t>
    </w:r>
    <w:r w:rsidRPr="00EB701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19" w:rsidRDefault="00EB7019" w:rsidP="00EB7019">
      <w:r>
        <w:separator/>
      </w:r>
    </w:p>
  </w:footnote>
  <w:footnote w:type="continuationSeparator" w:id="0">
    <w:p w:rsidR="00EB7019" w:rsidRDefault="00EB7019" w:rsidP="00EB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5850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B7019" w:rsidRPr="00EB7019" w:rsidRDefault="00EB7019">
        <w:pPr>
          <w:pStyle w:val="a9"/>
          <w:jc w:val="center"/>
          <w:rPr>
            <w:sz w:val="28"/>
            <w:szCs w:val="28"/>
          </w:rPr>
        </w:pPr>
        <w:r w:rsidRPr="00EB7019">
          <w:rPr>
            <w:sz w:val="28"/>
            <w:szCs w:val="28"/>
          </w:rPr>
          <w:fldChar w:fldCharType="begin"/>
        </w:r>
        <w:r w:rsidRPr="00EB7019">
          <w:rPr>
            <w:sz w:val="28"/>
            <w:szCs w:val="28"/>
          </w:rPr>
          <w:instrText>PAGE   \* MERGEFORMAT</w:instrText>
        </w:r>
        <w:r w:rsidRPr="00EB7019">
          <w:rPr>
            <w:sz w:val="28"/>
            <w:szCs w:val="28"/>
          </w:rPr>
          <w:fldChar w:fldCharType="separate"/>
        </w:r>
        <w:r w:rsidR="00FD5216">
          <w:rPr>
            <w:noProof/>
            <w:sz w:val="28"/>
            <w:szCs w:val="28"/>
          </w:rPr>
          <w:t>3</w:t>
        </w:r>
        <w:r w:rsidRPr="00EB701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0D3FEB"/>
    <w:rsid w:val="001368EA"/>
    <w:rsid w:val="0014140F"/>
    <w:rsid w:val="00154F57"/>
    <w:rsid w:val="001655FF"/>
    <w:rsid w:val="0016643C"/>
    <w:rsid w:val="00193F53"/>
    <w:rsid w:val="001B6F90"/>
    <w:rsid w:val="001D5FE2"/>
    <w:rsid w:val="00201ABF"/>
    <w:rsid w:val="00232A99"/>
    <w:rsid w:val="002619F0"/>
    <w:rsid w:val="00282472"/>
    <w:rsid w:val="002E32A9"/>
    <w:rsid w:val="00320119"/>
    <w:rsid w:val="00326FB6"/>
    <w:rsid w:val="0034464C"/>
    <w:rsid w:val="00354468"/>
    <w:rsid w:val="00381002"/>
    <w:rsid w:val="00385A59"/>
    <w:rsid w:val="003A5D3D"/>
    <w:rsid w:val="003C44EA"/>
    <w:rsid w:val="003F6BA8"/>
    <w:rsid w:val="00404B4F"/>
    <w:rsid w:val="00425290"/>
    <w:rsid w:val="00425C87"/>
    <w:rsid w:val="00430BDC"/>
    <w:rsid w:val="004462FD"/>
    <w:rsid w:val="00470B66"/>
    <w:rsid w:val="004D7EF7"/>
    <w:rsid w:val="0054151E"/>
    <w:rsid w:val="00545C00"/>
    <w:rsid w:val="00554209"/>
    <w:rsid w:val="00575657"/>
    <w:rsid w:val="005B4A5D"/>
    <w:rsid w:val="005B4AF5"/>
    <w:rsid w:val="005B4CB2"/>
    <w:rsid w:val="005C2791"/>
    <w:rsid w:val="005F4362"/>
    <w:rsid w:val="006160F8"/>
    <w:rsid w:val="006211BA"/>
    <w:rsid w:val="00652146"/>
    <w:rsid w:val="00676160"/>
    <w:rsid w:val="006843D6"/>
    <w:rsid w:val="006E38A8"/>
    <w:rsid w:val="007560FE"/>
    <w:rsid w:val="007B5165"/>
    <w:rsid w:val="007D203C"/>
    <w:rsid w:val="007D5E46"/>
    <w:rsid w:val="007E1E9F"/>
    <w:rsid w:val="00842FE2"/>
    <w:rsid w:val="00871D9B"/>
    <w:rsid w:val="008E3090"/>
    <w:rsid w:val="008F43C9"/>
    <w:rsid w:val="00937B2A"/>
    <w:rsid w:val="009A10B9"/>
    <w:rsid w:val="009B360B"/>
    <w:rsid w:val="009D1B11"/>
    <w:rsid w:val="009E3CB7"/>
    <w:rsid w:val="00A039D1"/>
    <w:rsid w:val="00A054F9"/>
    <w:rsid w:val="00A5039F"/>
    <w:rsid w:val="00A5533A"/>
    <w:rsid w:val="00A95B6E"/>
    <w:rsid w:val="00A96648"/>
    <w:rsid w:val="00AA6920"/>
    <w:rsid w:val="00AC7161"/>
    <w:rsid w:val="00AE7F65"/>
    <w:rsid w:val="00AF57E8"/>
    <w:rsid w:val="00B449F1"/>
    <w:rsid w:val="00B76A20"/>
    <w:rsid w:val="00BB1A82"/>
    <w:rsid w:val="00BB1E0B"/>
    <w:rsid w:val="00BF411A"/>
    <w:rsid w:val="00C01FF1"/>
    <w:rsid w:val="00C64C22"/>
    <w:rsid w:val="00C73710"/>
    <w:rsid w:val="00CA7A1E"/>
    <w:rsid w:val="00CF139C"/>
    <w:rsid w:val="00D03ACB"/>
    <w:rsid w:val="00D92921"/>
    <w:rsid w:val="00DD764A"/>
    <w:rsid w:val="00E01366"/>
    <w:rsid w:val="00E22ABD"/>
    <w:rsid w:val="00E319F9"/>
    <w:rsid w:val="00E32069"/>
    <w:rsid w:val="00E41832"/>
    <w:rsid w:val="00E519E2"/>
    <w:rsid w:val="00E56EB6"/>
    <w:rsid w:val="00E90221"/>
    <w:rsid w:val="00E95234"/>
    <w:rsid w:val="00EB7019"/>
    <w:rsid w:val="00EE3217"/>
    <w:rsid w:val="00EE53E4"/>
    <w:rsid w:val="00EF261E"/>
    <w:rsid w:val="00EF47A5"/>
    <w:rsid w:val="00F20A53"/>
    <w:rsid w:val="00F26EE1"/>
    <w:rsid w:val="00F32554"/>
    <w:rsid w:val="00F37E2D"/>
    <w:rsid w:val="00F54AE4"/>
    <w:rsid w:val="00F8387B"/>
    <w:rsid w:val="00F93462"/>
    <w:rsid w:val="00FA22F9"/>
    <w:rsid w:val="00FB250E"/>
    <w:rsid w:val="00FB3E81"/>
    <w:rsid w:val="00FC72F3"/>
    <w:rsid w:val="00FD4667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C26D"/>
  <w15:docId w15:val="{3862DBFC-CAC6-4C65-9B8C-08A351DF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136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61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160F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E013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E0136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rsid w:val="00E01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B701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B701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2698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7</cp:revision>
  <cp:lastPrinted>2022-04-18T06:39:00Z</cp:lastPrinted>
  <dcterms:created xsi:type="dcterms:W3CDTF">2022-04-05T07:21:00Z</dcterms:created>
  <dcterms:modified xsi:type="dcterms:W3CDTF">2022-04-18T06:39:00Z</dcterms:modified>
</cp:coreProperties>
</file>