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FE" w:rsidRDefault="00A25DFE" w:rsidP="00C73AAC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5DFE" w:rsidRDefault="00A25DFE" w:rsidP="00C73AAC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5DFE" w:rsidRDefault="00A25DFE" w:rsidP="00C73AAC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5DFE" w:rsidRDefault="00A25DFE" w:rsidP="00C73AAC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5DFE" w:rsidRDefault="00A25DFE" w:rsidP="00C73AAC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5DFE" w:rsidRDefault="00A25DFE" w:rsidP="00C73AAC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5DFE" w:rsidRDefault="00A25DFE" w:rsidP="00C73AAC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5DFE" w:rsidRDefault="00A25DFE" w:rsidP="00C73AAC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5DFE" w:rsidRDefault="00A25DFE" w:rsidP="00C73AAC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5DFE" w:rsidRDefault="00A25DFE" w:rsidP="00C73AAC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73AAC" w:rsidRPr="00A25DFE" w:rsidRDefault="00056AA7" w:rsidP="00A25DFE">
      <w:pPr>
        <w:ind w:left="709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A25DFE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A25DFE">
        <w:rPr>
          <w:rFonts w:cs="Times New Roman"/>
          <w:b/>
          <w:sz w:val="28"/>
          <w:szCs w:val="28"/>
          <w:lang w:val="uk-UA"/>
        </w:rPr>
        <w:t>Першо</w:t>
      </w:r>
      <w:r w:rsidRPr="00A25DFE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73AAC" w:rsidRPr="00A25DFE">
        <w:rPr>
          <w:rFonts w:cs="Times New Roman"/>
          <w:b/>
          <w:bCs/>
          <w:sz w:val="28"/>
          <w:szCs w:val="28"/>
          <w:lang w:val="uk-UA"/>
        </w:rPr>
        <w:t xml:space="preserve">Вовка 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</w:t>
      </w:r>
      <w:r w:rsidR="00A25DFE">
        <w:rPr>
          <w:rFonts w:cs="Times New Roman"/>
          <w:b/>
          <w:bCs/>
          <w:sz w:val="28"/>
          <w:szCs w:val="28"/>
          <w:lang w:val="uk-UA"/>
        </w:rPr>
        <w:br/>
      </w:r>
      <w:r w:rsidR="00A25DFE">
        <w:rPr>
          <w:rFonts w:cs="Times New Roman"/>
          <w:b/>
          <w:bCs/>
          <w:sz w:val="28"/>
          <w:szCs w:val="28"/>
          <w:lang w:val="uk-UA"/>
        </w:rPr>
        <w:tab/>
      </w:r>
      <w:r w:rsidR="00A25DFE">
        <w:rPr>
          <w:rFonts w:cs="Times New Roman"/>
          <w:b/>
          <w:bCs/>
          <w:sz w:val="28"/>
          <w:szCs w:val="28"/>
          <w:lang w:val="uk-UA"/>
        </w:rPr>
        <w:tab/>
      </w:r>
      <w:r w:rsidR="00A25DFE">
        <w:rPr>
          <w:rFonts w:cs="Times New Roman"/>
          <w:b/>
          <w:bCs/>
          <w:sz w:val="28"/>
          <w:szCs w:val="28"/>
          <w:lang w:val="uk-UA"/>
        </w:rPr>
        <w:tab/>
        <w:t xml:space="preserve">        </w:t>
      </w:r>
      <w:r w:rsidR="00C73AAC" w:rsidRPr="00A25DFE">
        <w:rPr>
          <w:rFonts w:cs="Times New Roman"/>
          <w:b/>
          <w:bCs/>
          <w:sz w:val="28"/>
          <w:szCs w:val="28"/>
          <w:lang w:val="uk-UA"/>
        </w:rPr>
        <w:t>„Про судоуст</w:t>
      </w:r>
      <w:r w:rsidR="003E7FA5" w:rsidRPr="00A25DFE">
        <w:rPr>
          <w:rFonts w:cs="Times New Roman"/>
          <w:b/>
          <w:bCs/>
          <w:sz w:val="28"/>
          <w:szCs w:val="28"/>
          <w:lang w:val="uk-UA"/>
        </w:rPr>
        <w:t>рій і статус суддів“</w:t>
      </w:r>
    </w:p>
    <w:p w:rsidR="000F07BB" w:rsidRPr="00A25DFE" w:rsidRDefault="000F07BB" w:rsidP="00A25DFE">
      <w:pPr>
        <w:jc w:val="both"/>
        <w:rPr>
          <w:rFonts w:cs="Times New Roman"/>
          <w:sz w:val="28"/>
          <w:szCs w:val="28"/>
          <w:lang w:val="uk"/>
        </w:rPr>
      </w:pPr>
    </w:p>
    <w:p w:rsidR="00056AA7" w:rsidRPr="00A25DFE" w:rsidRDefault="00DD1414" w:rsidP="00A25DFE">
      <w:pPr>
        <w:jc w:val="both"/>
        <w:rPr>
          <w:rFonts w:cs="Times New Roman"/>
          <w:sz w:val="28"/>
          <w:szCs w:val="28"/>
          <w:lang w:val="uk-UA"/>
        </w:rPr>
      </w:pPr>
      <w:r w:rsidRPr="00A25DFE">
        <w:rPr>
          <w:rFonts w:cs="Times New Roman"/>
          <w:sz w:val="28"/>
          <w:szCs w:val="28"/>
          <w:lang w:val="uk-UA"/>
        </w:rPr>
        <w:t xml:space="preserve">м. К и ї в </w:t>
      </w:r>
      <w:r w:rsidRPr="00A25DFE">
        <w:rPr>
          <w:rFonts w:cs="Times New Roman"/>
          <w:sz w:val="28"/>
          <w:szCs w:val="28"/>
          <w:lang w:val="uk-UA"/>
        </w:rPr>
        <w:tab/>
      </w:r>
      <w:r w:rsidRPr="00A25DFE">
        <w:rPr>
          <w:rFonts w:cs="Times New Roman"/>
          <w:sz w:val="28"/>
          <w:szCs w:val="28"/>
          <w:lang w:val="uk-UA"/>
        </w:rPr>
        <w:tab/>
      </w:r>
      <w:r w:rsidRPr="00A25DFE">
        <w:rPr>
          <w:rFonts w:cs="Times New Roman"/>
          <w:sz w:val="28"/>
          <w:szCs w:val="28"/>
          <w:lang w:val="uk-UA"/>
        </w:rPr>
        <w:tab/>
      </w:r>
      <w:r w:rsidRPr="00A25DFE">
        <w:rPr>
          <w:rFonts w:cs="Times New Roman"/>
          <w:sz w:val="28"/>
          <w:szCs w:val="28"/>
          <w:lang w:val="uk-UA"/>
        </w:rPr>
        <w:tab/>
      </w:r>
      <w:r w:rsidRPr="00A25DFE">
        <w:rPr>
          <w:rFonts w:cs="Times New Roman"/>
          <w:sz w:val="28"/>
          <w:szCs w:val="28"/>
          <w:lang w:val="uk-UA"/>
        </w:rPr>
        <w:tab/>
      </w:r>
      <w:r w:rsidRPr="00A25DFE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773C9E" w:rsidRPr="00A25DFE">
        <w:rPr>
          <w:rFonts w:cs="Times New Roman"/>
          <w:sz w:val="28"/>
          <w:szCs w:val="28"/>
          <w:lang w:val="uk-UA"/>
        </w:rPr>
        <w:t>3-59/2021(134</w:t>
      </w:r>
      <w:r w:rsidRPr="00A25DFE">
        <w:rPr>
          <w:rFonts w:cs="Times New Roman"/>
          <w:sz w:val="28"/>
          <w:szCs w:val="28"/>
          <w:lang w:val="uk-UA"/>
        </w:rPr>
        <w:t>/21</w:t>
      </w:r>
      <w:r w:rsidR="00056AA7" w:rsidRPr="00A25DFE">
        <w:rPr>
          <w:rFonts w:cs="Times New Roman"/>
          <w:sz w:val="28"/>
          <w:szCs w:val="28"/>
          <w:lang w:val="uk-UA"/>
        </w:rPr>
        <w:t>)</w:t>
      </w:r>
    </w:p>
    <w:p w:rsidR="00056AA7" w:rsidRPr="00A25DFE" w:rsidRDefault="008347FB" w:rsidP="00A25DF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C73AAC" w:rsidRPr="00A25DFE">
        <w:rPr>
          <w:rFonts w:cs="Times New Roman"/>
          <w:sz w:val="28"/>
          <w:szCs w:val="28"/>
          <w:lang w:val="uk-UA"/>
        </w:rPr>
        <w:t xml:space="preserve"> </w:t>
      </w:r>
      <w:r w:rsidR="00A25DFE">
        <w:rPr>
          <w:rFonts w:cs="Times New Roman"/>
          <w:sz w:val="28"/>
          <w:szCs w:val="28"/>
          <w:lang w:val="uk-UA"/>
        </w:rPr>
        <w:t xml:space="preserve">лютого </w:t>
      </w:r>
      <w:r w:rsidR="00D035F9" w:rsidRPr="00A25DFE">
        <w:rPr>
          <w:rFonts w:cs="Times New Roman"/>
          <w:sz w:val="28"/>
          <w:szCs w:val="28"/>
          <w:lang w:val="uk-UA"/>
        </w:rPr>
        <w:t>2022</w:t>
      </w:r>
      <w:r w:rsidR="00056AA7" w:rsidRPr="00A25DFE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A25DFE" w:rsidRDefault="008347FB" w:rsidP="00A25DF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139</w:t>
      </w:r>
      <w:r w:rsidR="00056AA7" w:rsidRPr="00A25DFE">
        <w:rPr>
          <w:rFonts w:cs="Times New Roman"/>
          <w:sz w:val="28"/>
          <w:szCs w:val="28"/>
          <w:lang w:val="uk-UA"/>
        </w:rPr>
        <w:t>-у</w:t>
      </w:r>
      <w:r w:rsidR="00D035F9" w:rsidRPr="00A25DFE">
        <w:rPr>
          <w:rFonts w:cs="Times New Roman"/>
          <w:sz w:val="28"/>
          <w:szCs w:val="28"/>
          <w:lang w:val="uk-UA"/>
        </w:rPr>
        <w:t>/2022</w:t>
      </w:r>
    </w:p>
    <w:p w:rsidR="00056AA7" w:rsidRPr="00A25DFE" w:rsidRDefault="00056AA7" w:rsidP="00A25DFE">
      <w:pPr>
        <w:jc w:val="both"/>
        <w:rPr>
          <w:rFonts w:cs="Times New Roman"/>
          <w:sz w:val="28"/>
          <w:szCs w:val="28"/>
          <w:lang w:val="uk-UA"/>
        </w:rPr>
      </w:pPr>
    </w:p>
    <w:p w:rsidR="00586117" w:rsidRPr="00A25DFE" w:rsidRDefault="00586117" w:rsidP="00A25DF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25DFE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86117" w:rsidRPr="00A25DFE" w:rsidRDefault="00586117" w:rsidP="00A25DFE">
      <w:pPr>
        <w:ind w:firstLine="709"/>
        <w:jc w:val="both"/>
        <w:rPr>
          <w:rFonts w:cs="Times New Roman"/>
          <w:sz w:val="28"/>
          <w:szCs w:val="28"/>
        </w:rPr>
      </w:pPr>
    </w:p>
    <w:p w:rsidR="00586117" w:rsidRPr="00A25DFE" w:rsidRDefault="00A25DFE" w:rsidP="00A25DF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5DFE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BF0CB8" w:rsidRPr="00A25DFE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  <w:r w:rsidR="00586117" w:rsidRPr="00A25DFE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586117" w:rsidRPr="00A25DFE" w:rsidRDefault="00586117" w:rsidP="00A25DF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5DFE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586117" w:rsidRPr="00A25DFE" w:rsidRDefault="00586117" w:rsidP="00A25DF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5DFE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586117" w:rsidRPr="00A25DFE" w:rsidRDefault="00586117" w:rsidP="00A25DF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5DFE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586117" w:rsidRPr="00A25DFE" w:rsidRDefault="00586117" w:rsidP="00A25DF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5DFE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586117" w:rsidRPr="00A25DFE" w:rsidRDefault="00586117" w:rsidP="00A25DF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5DFE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586117" w:rsidRPr="00A25DFE" w:rsidRDefault="00586117" w:rsidP="00A25DF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5DFE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586117" w:rsidRPr="00A25DFE" w:rsidRDefault="00586117" w:rsidP="00A25DF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5DFE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586117" w:rsidRPr="00A25DFE" w:rsidRDefault="00586117" w:rsidP="00A25DF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5DFE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586117" w:rsidRPr="00A25DFE" w:rsidRDefault="00586117" w:rsidP="00A25DF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5DFE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586117" w:rsidRPr="00A25DFE" w:rsidRDefault="00586117" w:rsidP="00A25DF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5DFE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586117" w:rsidRPr="00A25DFE" w:rsidRDefault="00586117" w:rsidP="00A25DF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5DFE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A25DFE" w:rsidRDefault="00056AA7" w:rsidP="00A25DF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73E3" w:rsidRPr="00A25DFE" w:rsidRDefault="000573E3" w:rsidP="00A25DFE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25DFE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</w:t>
      </w:r>
      <w:r w:rsidRPr="00A25DFE">
        <w:rPr>
          <w:rFonts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 w:rsidRPr="00A25DFE">
        <w:rPr>
          <w:rFonts w:cs="Times New Roman"/>
          <w:b/>
          <w:sz w:val="28"/>
          <w:szCs w:val="28"/>
          <w:lang w:val="uk-UA"/>
        </w:rPr>
        <w:t xml:space="preserve"> </w:t>
      </w:r>
      <w:r w:rsidRPr="00A25DFE">
        <w:rPr>
          <w:rFonts w:cs="Times New Roman"/>
          <w:bCs/>
          <w:sz w:val="28"/>
          <w:szCs w:val="28"/>
          <w:lang w:val="uk-UA"/>
        </w:rPr>
        <w:t>Вовка 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суддів“.</w:t>
      </w:r>
    </w:p>
    <w:p w:rsidR="000573E3" w:rsidRPr="00A25DFE" w:rsidRDefault="000573E3" w:rsidP="00BB473C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BB473C" w:rsidRPr="00D1029D" w:rsidRDefault="00BB473C" w:rsidP="00BB473C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Заслухавши голову засідання </w:t>
      </w:r>
      <w:r w:rsidRPr="00D1029D">
        <w:rPr>
          <w:rFonts w:cs="Times New Roman"/>
          <w:sz w:val="28"/>
          <w:szCs w:val="28"/>
          <w:lang w:val="uk-UA"/>
        </w:rPr>
        <w:t>Головатого С.П., Велика палата Конституційного Суду України</w:t>
      </w:r>
    </w:p>
    <w:p w:rsidR="000573E3" w:rsidRPr="00A25DFE" w:rsidRDefault="000573E3" w:rsidP="00BB473C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73E3" w:rsidRPr="00A25DFE" w:rsidRDefault="000573E3" w:rsidP="00A25DFE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25DFE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73E3" w:rsidRPr="00A25DFE" w:rsidRDefault="000573E3" w:rsidP="00A25DFE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73E3" w:rsidRPr="00A25DFE" w:rsidRDefault="000573E3" w:rsidP="00A25DFE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25DFE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573E3" w:rsidRPr="00A25DFE" w:rsidRDefault="000573E3" w:rsidP="00A25DFE">
      <w:pPr>
        <w:suppressAutoHyphens/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25DFE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 червня</w:t>
      </w:r>
      <w:r w:rsidRPr="00A25DFE">
        <w:rPr>
          <w:rFonts w:cs="Times New Roman"/>
          <w:sz w:val="28"/>
          <w:szCs w:val="28"/>
          <w:lang w:val="uk-UA"/>
        </w:rPr>
        <w:br/>
        <w:t xml:space="preserve">2021 року № 47-у/2021 подовжила до 1 липня 2021 року, від 13 липня 2021 року № 81-у/2021 подовжила до 31 серпня 2021 року, </w:t>
      </w:r>
      <w:r w:rsidRPr="00A25DFE">
        <w:rPr>
          <w:rFonts w:cs="Times New Roman"/>
          <w:bCs/>
          <w:sz w:val="28"/>
          <w:szCs w:val="28"/>
          <w:lang w:val="uk-UA"/>
        </w:rPr>
        <w:t>від 31 серпня 2021 року</w:t>
      </w:r>
      <w:r w:rsidRPr="00A25DFE">
        <w:rPr>
          <w:rFonts w:cs="Times New Roman"/>
          <w:bCs/>
          <w:sz w:val="28"/>
          <w:szCs w:val="28"/>
          <w:lang w:val="uk-UA"/>
        </w:rPr>
        <w:br/>
        <w:t>№ 140-у/2021 подовжила до 30 вересня 2021 року, від 30 вересня 2021 року</w:t>
      </w:r>
      <w:r w:rsidRPr="00A25DFE">
        <w:rPr>
          <w:rFonts w:cs="Times New Roman"/>
          <w:bCs/>
          <w:sz w:val="28"/>
          <w:szCs w:val="28"/>
          <w:lang w:val="uk-UA"/>
        </w:rPr>
        <w:br/>
        <w:t>№ 195-у/2021 подовжила до 28 жовтня 2021 року, від 11 листопада 2021 року</w:t>
      </w:r>
      <w:r w:rsidRPr="00A25DFE">
        <w:rPr>
          <w:rFonts w:cs="Times New Roman"/>
          <w:bCs/>
          <w:sz w:val="28"/>
          <w:szCs w:val="28"/>
          <w:lang w:val="uk-UA"/>
        </w:rPr>
        <w:br/>
        <w:t>№ 259-у/2021 подовжила до 14 грудня 2021 року, від 14 грудня 2021 року</w:t>
      </w:r>
      <w:r w:rsidRPr="00A25DFE">
        <w:rPr>
          <w:rFonts w:cs="Times New Roman"/>
          <w:bCs/>
          <w:sz w:val="28"/>
          <w:szCs w:val="28"/>
          <w:lang w:val="uk-UA"/>
        </w:rPr>
        <w:br/>
        <w:t xml:space="preserve">№ 334-у/2021 подовжила до 20 січня 2022 року, від </w:t>
      </w:r>
      <w:r w:rsidR="00AB0B68">
        <w:rPr>
          <w:rFonts w:cs="Times New Roman"/>
          <w:bCs/>
          <w:sz w:val="28"/>
          <w:szCs w:val="28"/>
          <w:lang w:val="uk-UA"/>
        </w:rPr>
        <w:t>18</w:t>
      </w:r>
      <w:r w:rsidRPr="00A25DFE">
        <w:rPr>
          <w:rFonts w:cs="Times New Roman"/>
          <w:bCs/>
          <w:sz w:val="28"/>
          <w:szCs w:val="28"/>
          <w:lang w:val="uk-UA"/>
        </w:rPr>
        <w:t xml:space="preserve"> січня 2022 року</w:t>
      </w:r>
      <w:r w:rsidRPr="00A25DFE">
        <w:rPr>
          <w:rFonts w:cs="Times New Roman"/>
          <w:bCs/>
          <w:sz w:val="28"/>
          <w:szCs w:val="28"/>
          <w:lang w:val="uk-UA"/>
        </w:rPr>
        <w:br/>
        <w:t xml:space="preserve">№ 76-у/2022 подовжила до 18 лютого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A25DFE">
        <w:rPr>
          <w:rFonts w:cs="Times New Roman"/>
          <w:bCs/>
          <w:sz w:val="28"/>
          <w:szCs w:val="28"/>
          <w:lang w:val="uk-UA"/>
        </w:rPr>
        <w:lastRenderedPageBreak/>
        <w:t>конституційною скаргою Вовка 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суддів“.</w:t>
      </w:r>
    </w:p>
    <w:p w:rsidR="000573E3" w:rsidRPr="00A25DFE" w:rsidRDefault="000573E3" w:rsidP="00A25DFE">
      <w:pPr>
        <w:suppressAutoHyphens/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25DFE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A25DFE">
        <w:rPr>
          <w:rFonts w:cs="Times New Roman"/>
          <w:bCs/>
          <w:sz w:val="28"/>
          <w:szCs w:val="28"/>
          <w:lang w:val="uk-UA"/>
        </w:rPr>
        <w:t xml:space="preserve">Вовка 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 </w:t>
      </w:r>
      <w:r w:rsidRPr="00A25DFE">
        <w:rPr>
          <w:rFonts w:eastAsia="Times New Roman" w:cs="Times New Roman"/>
          <w:sz w:val="28"/>
          <w:szCs w:val="28"/>
          <w:lang w:val="uk-UA" w:bidi="ar-SA"/>
        </w:rPr>
        <w:t>(розподілено 12 квітня 2021 року судді Конституційного Суду України Тупицькому О.М.).</w:t>
      </w:r>
    </w:p>
    <w:p w:rsidR="000573E3" w:rsidRPr="00A25DFE" w:rsidRDefault="000573E3" w:rsidP="00A25DFE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73E3" w:rsidRPr="00A25DFE" w:rsidRDefault="000573E3" w:rsidP="00A25DFE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25DFE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73E3" w:rsidRPr="00A25DFE" w:rsidRDefault="000573E3" w:rsidP="00A25DFE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73E3" w:rsidRPr="00A25DFE" w:rsidRDefault="000573E3" w:rsidP="00A25DFE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25DFE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73E3" w:rsidRPr="00A25DFE" w:rsidRDefault="000573E3" w:rsidP="00A25DFE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73E3" w:rsidRDefault="000573E3" w:rsidP="00A25DFE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25DFE">
        <w:rPr>
          <w:rFonts w:cs="Times New Roman"/>
          <w:sz w:val="28"/>
          <w:szCs w:val="28"/>
          <w:lang w:val="uk-UA"/>
        </w:rPr>
        <w:t xml:space="preserve">подовжити до </w:t>
      </w:r>
      <w:r w:rsidR="008347FB">
        <w:rPr>
          <w:rFonts w:cs="Times New Roman"/>
          <w:sz w:val="28"/>
          <w:szCs w:val="28"/>
          <w:lang w:val="uk-UA"/>
        </w:rPr>
        <w:t>22</w:t>
      </w:r>
      <w:r w:rsidR="00A25DFE">
        <w:rPr>
          <w:rFonts w:cs="Times New Roman"/>
          <w:sz w:val="28"/>
          <w:szCs w:val="28"/>
          <w:lang w:val="uk-UA"/>
        </w:rPr>
        <w:t xml:space="preserve"> березня</w:t>
      </w:r>
      <w:r w:rsidRPr="00A25DFE">
        <w:rPr>
          <w:rFonts w:cs="Times New Roman"/>
          <w:sz w:val="28"/>
          <w:szCs w:val="28"/>
          <w:lang w:val="uk-UA"/>
        </w:rPr>
        <w:t xml:space="preserve">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A25DFE">
        <w:rPr>
          <w:rFonts w:cs="Times New Roman"/>
          <w:b/>
          <w:sz w:val="28"/>
          <w:szCs w:val="28"/>
          <w:lang w:val="uk-UA"/>
        </w:rPr>
        <w:t xml:space="preserve"> </w:t>
      </w:r>
      <w:r w:rsidRPr="00A25DFE">
        <w:rPr>
          <w:rFonts w:cs="Times New Roman"/>
          <w:bCs/>
          <w:sz w:val="28"/>
          <w:szCs w:val="28"/>
          <w:lang w:val="uk-UA"/>
        </w:rPr>
        <w:t xml:space="preserve">Вовка Євгена Ігоровича щодо відповідності Конституції України (конституційності) положень пункту 6 частини першої </w:t>
      </w:r>
      <w:r w:rsidRPr="00A25DFE">
        <w:rPr>
          <w:rFonts w:cs="Times New Roman"/>
          <w:bCs/>
          <w:sz w:val="28"/>
          <w:szCs w:val="28"/>
          <w:lang w:val="uk-UA"/>
        </w:rPr>
        <w:lastRenderedPageBreak/>
        <w:t>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суддів“.</w:t>
      </w:r>
    </w:p>
    <w:p w:rsidR="00A25DFE" w:rsidRDefault="00A25DFE" w:rsidP="00A25DFE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A25DFE" w:rsidRDefault="00A25DFE" w:rsidP="00A25DFE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A25DFE" w:rsidRDefault="00A25DFE" w:rsidP="00A25DFE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AF6B3E" w:rsidRPr="00932B76" w:rsidRDefault="00AF6B3E" w:rsidP="00AF6B3E">
      <w:pPr>
        <w:ind w:left="4320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932B76">
        <w:rPr>
          <w:rFonts w:cs="Times New Roman"/>
          <w:b/>
          <w:caps/>
          <w:sz w:val="28"/>
          <w:szCs w:val="28"/>
        </w:rPr>
        <w:t>Велика палата</w:t>
      </w:r>
    </w:p>
    <w:p w:rsidR="00A25DFE" w:rsidRPr="00A25DFE" w:rsidRDefault="00AF6B3E" w:rsidP="00AF6B3E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932B76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A25DFE" w:rsidRPr="00A25DFE" w:rsidSect="00A25DF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FE" w:rsidRDefault="00A25DFE" w:rsidP="00A25DFE">
      <w:r>
        <w:separator/>
      </w:r>
    </w:p>
  </w:endnote>
  <w:endnote w:type="continuationSeparator" w:id="0">
    <w:p w:rsidR="00A25DFE" w:rsidRDefault="00A25DFE" w:rsidP="00A2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FE" w:rsidRPr="00A25DFE" w:rsidRDefault="00A25DFE">
    <w:pPr>
      <w:pStyle w:val="a7"/>
      <w:rPr>
        <w:sz w:val="10"/>
        <w:szCs w:val="10"/>
      </w:rPr>
    </w:pPr>
    <w:r w:rsidRPr="00A25DFE">
      <w:rPr>
        <w:sz w:val="10"/>
        <w:szCs w:val="10"/>
      </w:rPr>
      <w:fldChar w:fldCharType="begin"/>
    </w:r>
    <w:r w:rsidRPr="00A25DF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25DFE">
      <w:rPr>
        <w:sz w:val="10"/>
        <w:szCs w:val="10"/>
      </w:rPr>
      <w:fldChar w:fldCharType="separate"/>
    </w:r>
    <w:r w:rsidR="00AF6B3E">
      <w:rPr>
        <w:rFonts w:cs="Arial Unicode MS"/>
        <w:noProof/>
        <w:sz w:val="10"/>
        <w:szCs w:val="10"/>
        <w:lang w:val="uk-UA"/>
      </w:rPr>
      <w:t>G:\2022\Suddi\Uhvala VP\81.docx</w:t>
    </w:r>
    <w:r w:rsidRPr="00A25DF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FE" w:rsidRPr="00A25DFE" w:rsidRDefault="00A25DFE">
    <w:pPr>
      <w:pStyle w:val="a7"/>
      <w:rPr>
        <w:sz w:val="10"/>
        <w:szCs w:val="10"/>
      </w:rPr>
    </w:pPr>
    <w:r w:rsidRPr="00A25DFE">
      <w:rPr>
        <w:sz w:val="10"/>
        <w:szCs w:val="10"/>
      </w:rPr>
      <w:fldChar w:fldCharType="begin"/>
    </w:r>
    <w:r w:rsidRPr="00A25DF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25DFE">
      <w:rPr>
        <w:sz w:val="10"/>
        <w:szCs w:val="10"/>
      </w:rPr>
      <w:fldChar w:fldCharType="separate"/>
    </w:r>
    <w:r w:rsidR="00AF6B3E">
      <w:rPr>
        <w:rFonts w:cs="Arial Unicode MS"/>
        <w:noProof/>
        <w:sz w:val="10"/>
        <w:szCs w:val="10"/>
        <w:lang w:val="uk-UA"/>
      </w:rPr>
      <w:t>G:\2022\Suddi\Uhvala VP\81.docx</w:t>
    </w:r>
    <w:r w:rsidRPr="00A25DF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FE" w:rsidRDefault="00A25DFE" w:rsidP="00A25DFE">
      <w:r>
        <w:separator/>
      </w:r>
    </w:p>
  </w:footnote>
  <w:footnote w:type="continuationSeparator" w:id="0">
    <w:p w:rsidR="00A25DFE" w:rsidRDefault="00A25DFE" w:rsidP="00A2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886176503"/>
      <w:docPartObj>
        <w:docPartGallery w:val="Page Numbers (Top of Page)"/>
        <w:docPartUnique/>
      </w:docPartObj>
    </w:sdtPr>
    <w:sdtEndPr/>
    <w:sdtContent>
      <w:p w:rsidR="00A25DFE" w:rsidRPr="00A25DFE" w:rsidRDefault="00A25DFE">
        <w:pPr>
          <w:pStyle w:val="a5"/>
          <w:jc w:val="center"/>
          <w:rPr>
            <w:sz w:val="28"/>
            <w:szCs w:val="28"/>
          </w:rPr>
        </w:pPr>
        <w:r w:rsidRPr="00A25DFE">
          <w:rPr>
            <w:sz w:val="28"/>
            <w:szCs w:val="28"/>
          </w:rPr>
          <w:fldChar w:fldCharType="begin"/>
        </w:r>
        <w:r w:rsidRPr="00A25DFE">
          <w:rPr>
            <w:sz w:val="28"/>
            <w:szCs w:val="28"/>
          </w:rPr>
          <w:instrText>PAGE   \* MERGEFORMAT</w:instrText>
        </w:r>
        <w:r w:rsidRPr="00A25DFE">
          <w:rPr>
            <w:sz w:val="28"/>
            <w:szCs w:val="28"/>
          </w:rPr>
          <w:fldChar w:fldCharType="separate"/>
        </w:r>
        <w:r w:rsidR="00AF6B3E">
          <w:rPr>
            <w:noProof/>
            <w:sz w:val="28"/>
            <w:szCs w:val="28"/>
          </w:rPr>
          <w:t>4</w:t>
        </w:r>
        <w:r w:rsidRPr="00A25DF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573E3"/>
    <w:rsid w:val="000C7AB0"/>
    <w:rsid w:val="000F07BB"/>
    <w:rsid w:val="001A28BE"/>
    <w:rsid w:val="002021F2"/>
    <w:rsid w:val="002205D7"/>
    <w:rsid w:val="00230B4F"/>
    <w:rsid w:val="002B5B7B"/>
    <w:rsid w:val="002F26A2"/>
    <w:rsid w:val="003E7FA5"/>
    <w:rsid w:val="00427F64"/>
    <w:rsid w:val="00442B63"/>
    <w:rsid w:val="004752C2"/>
    <w:rsid w:val="00493CFD"/>
    <w:rsid w:val="004C3EE8"/>
    <w:rsid w:val="00545C32"/>
    <w:rsid w:val="00560812"/>
    <w:rsid w:val="00576FC2"/>
    <w:rsid w:val="00586117"/>
    <w:rsid w:val="005B2EE2"/>
    <w:rsid w:val="005C7E77"/>
    <w:rsid w:val="006F6DFD"/>
    <w:rsid w:val="00773C9E"/>
    <w:rsid w:val="007F0049"/>
    <w:rsid w:val="007F6C3E"/>
    <w:rsid w:val="008347FB"/>
    <w:rsid w:val="0086255E"/>
    <w:rsid w:val="009118F9"/>
    <w:rsid w:val="00952B65"/>
    <w:rsid w:val="009571AB"/>
    <w:rsid w:val="009769FF"/>
    <w:rsid w:val="009878D4"/>
    <w:rsid w:val="00A25DFE"/>
    <w:rsid w:val="00A6793B"/>
    <w:rsid w:val="00A946A5"/>
    <w:rsid w:val="00AB0B68"/>
    <w:rsid w:val="00AF6B3E"/>
    <w:rsid w:val="00B435F6"/>
    <w:rsid w:val="00B75BA7"/>
    <w:rsid w:val="00B80E79"/>
    <w:rsid w:val="00BB473C"/>
    <w:rsid w:val="00BF0CB8"/>
    <w:rsid w:val="00C61BC9"/>
    <w:rsid w:val="00C63E13"/>
    <w:rsid w:val="00C73AAC"/>
    <w:rsid w:val="00CD56AC"/>
    <w:rsid w:val="00CD7918"/>
    <w:rsid w:val="00CF681A"/>
    <w:rsid w:val="00D035F9"/>
    <w:rsid w:val="00D24910"/>
    <w:rsid w:val="00D56921"/>
    <w:rsid w:val="00DD1414"/>
    <w:rsid w:val="00DD1948"/>
    <w:rsid w:val="00E20DFA"/>
    <w:rsid w:val="00F06553"/>
    <w:rsid w:val="00F1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A558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A25DFE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A25DF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A25DF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A25DF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A25DF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A25DFE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3043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7</cp:revision>
  <cp:lastPrinted>2022-04-06T07:09:00Z</cp:lastPrinted>
  <dcterms:created xsi:type="dcterms:W3CDTF">2022-02-03T12:21:00Z</dcterms:created>
  <dcterms:modified xsi:type="dcterms:W3CDTF">2022-04-06T07:09:00Z</dcterms:modified>
</cp:coreProperties>
</file>