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1C0F" w:rsidRDefault="00651C0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1C0F" w:rsidRDefault="00651C0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1C0F" w:rsidRDefault="00651C0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1C0F" w:rsidRDefault="00651C0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1C0F" w:rsidRDefault="00651C0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1C0F" w:rsidRDefault="00651C0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1C0F" w:rsidRDefault="00651C0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51C0F" w:rsidRDefault="00651C0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A12C9F" w:rsidRDefault="00A12C9F" w:rsidP="00A12C9F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680D03" w:rsidRDefault="00680D03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A12C9F">
        <w:rPr>
          <w:rFonts w:cs="Times New Roman"/>
          <w:b/>
          <w:szCs w:val="28"/>
        </w:rPr>
        <w:t>про подовже</w:t>
      </w:r>
      <w:r w:rsidR="00007B93" w:rsidRPr="00A12C9F">
        <w:rPr>
          <w:rFonts w:cs="Times New Roman"/>
          <w:b/>
          <w:szCs w:val="28"/>
        </w:rPr>
        <w:t xml:space="preserve">ння строку постановлення </w:t>
      </w:r>
      <w:r w:rsidR="00606EED" w:rsidRPr="00A12C9F">
        <w:rPr>
          <w:rFonts w:cs="Times New Roman"/>
          <w:b/>
          <w:szCs w:val="28"/>
        </w:rPr>
        <w:t>Третьою</w:t>
      </w:r>
      <w:r w:rsidR="00007B93" w:rsidRPr="00A12C9F">
        <w:rPr>
          <w:rFonts w:cs="Times New Roman"/>
          <w:b/>
          <w:szCs w:val="28"/>
        </w:rPr>
        <w:br/>
      </w:r>
      <w:r w:rsidRPr="00A12C9F">
        <w:rPr>
          <w:rFonts w:cs="Times New Roman"/>
          <w:b/>
          <w:szCs w:val="28"/>
        </w:rPr>
        <w:t>колегією суддів</w:t>
      </w:r>
      <w:r w:rsidR="00007B93" w:rsidRPr="00A12C9F">
        <w:rPr>
          <w:rFonts w:cs="Times New Roman"/>
          <w:b/>
          <w:szCs w:val="28"/>
        </w:rPr>
        <w:t xml:space="preserve"> Другого сенату Конституційного </w:t>
      </w:r>
      <w:r w:rsidRPr="00A12C9F">
        <w:rPr>
          <w:rFonts w:cs="Times New Roman"/>
          <w:b/>
          <w:szCs w:val="28"/>
        </w:rPr>
        <w:t>Суду України ухвал</w:t>
      </w:r>
      <w:r w:rsidR="00007B93" w:rsidRPr="00A12C9F">
        <w:rPr>
          <w:rFonts w:cs="Times New Roman"/>
          <w:b/>
          <w:szCs w:val="28"/>
        </w:rPr>
        <w:t xml:space="preserve">и про відкриття або про відмову </w:t>
      </w:r>
      <w:r w:rsidRPr="00A12C9F">
        <w:rPr>
          <w:rFonts w:cs="Times New Roman"/>
          <w:b/>
          <w:szCs w:val="28"/>
        </w:rPr>
        <w:t>у</w:t>
      </w:r>
      <w:r w:rsidR="00772EA1" w:rsidRPr="00A12C9F">
        <w:rPr>
          <w:rFonts w:cs="Times New Roman"/>
          <w:b/>
          <w:szCs w:val="28"/>
        </w:rPr>
        <w:t xml:space="preserve"> </w:t>
      </w:r>
      <w:r w:rsidRPr="00A12C9F">
        <w:rPr>
          <w:rFonts w:cs="Times New Roman"/>
          <w:b/>
          <w:szCs w:val="28"/>
        </w:rPr>
        <w:t>відкритті конст</w:t>
      </w:r>
      <w:r w:rsidR="00007B93" w:rsidRPr="00A12C9F">
        <w:rPr>
          <w:rFonts w:cs="Times New Roman"/>
          <w:b/>
          <w:szCs w:val="28"/>
        </w:rPr>
        <w:t xml:space="preserve">итуційного провадження у справі </w:t>
      </w:r>
      <w:r w:rsidRPr="00A12C9F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E66180" w:rsidRPr="00A12C9F">
        <w:rPr>
          <w:rFonts w:cs="Times New Roman"/>
          <w:b/>
          <w:szCs w:val="28"/>
        </w:rPr>
        <w:t>Сербіної</w:t>
      </w:r>
      <w:proofErr w:type="spellEnd"/>
      <w:r w:rsidR="00E66180" w:rsidRPr="00A12C9F">
        <w:rPr>
          <w:rFonts w:cs="Times New Roman"/>
          <w:b/>
          <w:szCs w:val="28"/>
        </w:rPr>
        <w:t xml:space="preserve"> Олени Дмитрівни</w:t>
      </w:r>
      <w:r w:rsidR="00E4036A" w:rsidRPr="00A12C9F">
        <w:rPr>
          <w:rFonts w:cs="Times New Roman"/>
          <w:b/>
          <w:szCs w:val="28"/>
        </w:rPr>
        <w:t xml:space="preserve"> </w:t>
      </w:r>
      <w:r w:rsidR="00E66180" w:rsidRPr="00A12C9F">
        <w:rPr>
          <w:rFonts w:cs="Times New Roman"/>
          <w:b/>
          <w:szCs w:val="28"/>
        </w:rPr>
        <w:t>щодо відповідності Конституції Укра</w:t>
      </w:r>
      <w:r w:rsidR="00A12C9F">
        <w:rPr>
          <w:rFonts w:cs="Times New Roman"/>
          <w:b/>
          <w:szCs w:val="28"/>
        </w:rPr>
        <w:t>їни (конституційності) статті 2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Закону України „Про заходи 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VI,</w:t>
      </w:r>
      <w:r w:rsidR="00A12C9F">
        <w:rPr>
          <w:rFonts w:cs="Times New Roman"/>
          <w:b/>
          <w:szCs w:val="28"/>
        </w:rPr>
        <w:t xml:space="preserve"> першого речення абзацу шостого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частини п’ятнадцятої статті 86 Закону України</w:t>
      </w:r>
      <w:r w:rsidR="00A12C9F">
        <w:rPr>
          <w:rFonts w:cs="Times New Roman"/>
          <w:b/>
          <w:szCs w:val="28"/>
        </w:rPr>
        <w:br/>
      </w:r>
      <w:r w:rsidR="00E66180" w:rsidRPr="00A12C9F">
        <w:rPr>
          <w:rFonts w:cs="Times New Roman"/>
          <w:b/>
          <w:szCs w:val="28"/>
        </w:rPr>
        <w:t>„Про прокуратуру“ від 14 жовтня 20</w:t>
      </w:r>
      <w:r w:rsidR="00DD2AE8">
        <w:rPr>
          <w:rFonts w:cs="Times New Roman"/>
          <w:b/>
          <w:szCs w:val="28"/>
        </w:rPr>
        <w:t>14</w:t>
      </w:r>
      <w:r w:rsidR="00E66180" w:rsidRPr="00A12C9F">
        <w:rPr>
          <w:rFonts w:cs="Times New Roman"/>
          <w:b/>
          <w:szCs w:val="28"/>
        </w:rPr>
        <w:t xml:space="preserve"> року № 1697</w:t>
      </w:r>
      <w:r w:rsidR="00B3046F" w:rsidRPr="00A12C9F">
        <w:rPr>
          <w:rFonts w:cs="Times New Roman"/>
          <w:b/>
          <w:szCs w:val="28"/>
        </w:rPr>
        <w:t>–</w:t>
      </w:r>
      <w:r w:rsidR="00E66180" w:rsidRPr="00A12C9F">
        <w:rPr>
          <w:rFonts w:cs="Times New Roman"/>
          <w:b/>
          <w:szCs w:val="28"/>
        </w:rPr>
        <w:t>VII</w:t>
      </w:r>
      <w:r w:rsidR="00A12C9F">
        <w:rPr>
          <w:rFonts w:cs="Times New Roman"/>
          <w:b/>
          <w:szCs w:val="28"/>
        </w:rPr>
        <w:br/>
      </w:r>
    </w:p>
    <w:p w:rsidR="00651C0F" w:rsidRPr="00A12C9F" w:rsidRDefault="00651C0F" w:rsidP="00A12C9F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</w:p>
    <w:p w:rsidR="00680D03" w:rsidRPr="00A12C9F" w:rsidRDefault="00680D03" w:rsidP="00A12C9F">
      <w:pPr>
        <w:spacing w:after="0" w:line="240" w:lineRule="auto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м. К и ї в </w:t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</w:r>
      <w:r w:rsidRPr="00A12C9F">
        <w:rPr>
          <w:rFonts w:cs="Times New Roman"/>
          <w:szCs w:val="28"/>
        </w:rPr>
        <w:tab/>
        <w:t>Справа № 3-</w:t>
      </w:r>
      <w:r w:rsidR="00E66180" w:rsidRPr="00A12C9F">
        <w:rPr>
          <w:rFonts w:cs="Times New Roman"/>
          <w:szCs w:val="28"/>
        </w:rPr>
        <w:t>214</w:t>
      </w:r>
      <w:r w:rsidR="00484FFB" w:rsidRPr="00A12C9F">
        <w:rPr>
          <w:rFonts w:cs="Times New Roman"/>
          <w:szCs w:val="28"/>
        </w:rPr>
        <w:t>/202</w:t>
      </w:r>
      <w:r w:rsidR="00606EED" w:rsidRPr="00A12C9F">
        <w:rPr>
          <w:rFonts w:cs="Times New Roman"/>
          <w:szCs w:val="28"/>
        </w:rPr>
        <w:t>1</w:t>
      </w:r>
      <w:r w:rsidR="00484FFB" w:rsidRPr="00A12C9F">
        <w:rPr>
          <w:rFonts w:cs="Times New Roman"/>
          <w:szCs w:val="28"/>
        </w:rPr>
        <w:t>(</w:t>
      </w:r>
      <w:r w:rsidR="00E66180" w:rsidRPr="00A12C9F">
        <w:rPr>
          <w:rFonts w:cs="Times New Roman"/>
          <w:szCs w:val="28"/>
        </w:rPr>
        <w:t>442</w:t>
      </w:r>
      <w:r w:rsidRPr="00A12C9F">
        <w:rPr>
          <w:rFonts w:cs="Times New Roman"/>
          <w:szCs w:val="28"/>
        </w:rPr>
        <w:t>/2</w:t>
      </w:r>
      <w:r w:rsidR="00606EED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>)</w:t>
      </w:r>
    </w:p>
    <w:p w:rsidR="00680D03" w:rsidRPr="00A12C9F" w:rsidRDefault="00AD0B33" w:rsidP="00A12C9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152F57">
        <w:rPr>
          <w:rFonts w:cs="Times New Roman"/>
          <w:szCs w:val="28"/>
        </w:rPr>
        <w:t xml:space="preserve"> лютого</w:t>
      </w:r>
      <w:r w:rsidR="00F50858" w:rsidRPr="00A12C9F">
        <w:rPr>
          <w:rFonts w:cs="Times New Roman"/>
          <w:szCs w:val="28"/>
        </w:rPr>
        <w:t xml:space="preserve"> </w:t>
      </w:r>
      <w:r w:rsidR="00680D03" w:rsidRPr="00A12C9F">
        <w:rPr>
          <w:rFonts w:cs="Times New Roman"/>
          <w:szCs w:val="28"/>
        </w:rPr>
        <w:t>202</w:t>
      </w:r>
      <w:r w:rsidR="003002EA">
        <w:rPr>
          <w:rFonts w:cs="Times New Roman"/>
          <w:szCs w:val="28"/>
        </w:rPr>
        <w:t>2</w:t>
      </w:r>
      <w:r w:rsidR="00680D03" w:rsidRPr="00A12C9F">
        <w:rPr>
          <w:rFonts w:cs="Times New Roman"/>
          <w:szCs w:val="28"/>
        </w:rPr>
        <w:t xml:space="preserve"> року</w:t>
      </w:r>
    </w:p>
    <w:p w:rsidR="00680D03" w:rsidRPr="00A12C9F" w:rsidRDefault="00687881" w:rsidP="00A12C9F">
      <w:pPr>
        <w:spacing w:after="0" w:line="240" w:lineRule="auto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№</w:t>
      </w:r>
      <w:r w:rsidR="00717710" w:rsidRPr="00A12C9F">
        <w:rPr>
          <w:rFonts w:cs="Times New Roman"/>
          <w:szCs w:val="28"/>
        </w:rPr>
        <w:t xml:space="preserve"> </w:t>
      </w:r>
      <w:r w:rsidR="00AD0B33">
        <w:rPr>
          <w:rFonts w:cs="Times New Roman"/>
          <w:szCs w:val="28"/>
        </w:rPr>
        <w:t>127</w:t>
      </w:r>
      <w:r w:rsidR="00680D03" w:rsidRPr="00A12C9F">
        <w:rPr>
          <w:rFonts w:cs="Times New Roman"/>
          <w:szCs w:val="28"/>
        </w:rPr>
        <w:t>-у/202</w:t>
      </w:r>
      <w:r w:rsidR="003002EA">
        <w:rPr>
          <w:rFonts w:cs="Times New Roman"/>
          <w:szCs w:val="28"/>
        </w:rPr>
        <w:t>2</w:t>
      </w:r>
    </w:p>
    <w:p w:rsidR="00B64D09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51C0F" w:rsidRPr="00A12C9F" w:rsidRDefault="00651C0F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A12C9F" w:rsidRDefault="00B64D09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Велика палата Конституційного Суду України у складі:</w:t>
      </w:r>
    </w:p>
    <w:p w:rsid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002EA" w:rsidRPr="003002EA" w:rsidRDefault="00651C0F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02EA">
        <w:rPr>
          <w:rFonts w:cs="Times New Roman"/>
          <w:szCs w:val="28"/>
        </w:rPr>
        <w:t xml:space="preserve">Головатий Сергій </w:t>
      </w:r>
      <w:r>
        <w:rPr>
          <w:rFonts w:cs="Times New Roman"/>
          <w:szCs w:val="28"/>
        </w:rPr>
        <w:t xml:space="preserve">Петрович </w:t>
      </w:r>
      <w:r w:rsidR="003002EA" w:rsidRPr="003002EA">
        <w:rPr>
          <w:rFonts w:cs="Times New Roman"/>
          <w:szCs w:val="28"/>
        </w:rPr>
        <w:t>(голова засідання),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002EA">
        <w:rPr>
          <w:rFonts w:cs="Times New Roman"/>
          <w:szCs w:val="28"/>
        </w:rPr>
        <w:t>Завгородня</w:t>
      </w:r>
      <w:proofErr w:type="spellEnd"/>
      <w:r w:rsidRPr="003002EA">
        <w:rPr>
          <w:rFonts w:cs="Times New Roman"/>
          <w:szCs w:val="28"/>
        </w:rPr>
        <w:t xml:space="preserve"> Ірина Миколаївна,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002EA">
        <w:rPr>
          <w:rFonts w:cs="Times New Roman"/>
          <w:szCs w:val="28"/>
        </w:rPr>
        <w:t>Кичун</w:t>
      </w:r>
      <w:proofErr w:type="spellEnd"/>
      <w:r w:rsidRPr="003002EA">
        <w:rPr>
          <w:rFonts w:cs="Times New Roman"/>
          <w:szCs w:val="28"/>
        </w:rPr>
        <w:t xml:space="preserve"> Віктор Іванович,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02EA">
        <w:rPr>
          <w:rFonts w:cs="Times New Roman"/>
          <w:szCs w:val="28"/>
        </w:rPr>
        <w:t>Колісник Віктор Павлович,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02EA">
        <w:rPr>
          <w:rFonts w:cs="Times New Roman"/>
          <w:szCs w:val="28"/>
        </w:rPr>
        <w:t>Кривенко Віктор Васильович,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002EA">
        <w:rPr>
          <w:rFonts w:cs="Times New Roman"/>
          <w:szCs w:val="28"/>
        </w:rPr>
        <w:t>Лемак</w:t>
      </w:r>
      <w:proofErr w:type="spellEnd"/>
      <w:r w:rsidRPr="003002EA">
        <w:rPr>
          <w:rFonts w:cs="Times New Roman"/>
          <w:szCs w:val="28"/>
        </w:rPr>
        <w:t xml:space="preserve"> Василь Васильович,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02EA">
        <w:rPr>
          <w:rFonts w:cs="Times New Roman"/>
          <w:szCs w:val="28"/>
        </w:rPr>
        <w:t>Литвинов Олександр Миколайович,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02EA">
        <w:rPr>
          <w:rFonts w:cs="Times New Roman"/>
          <w:szCs w:val="28"/>
        </w:rPr>
        <w:t>Мойсик Володимир Романович,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002EA">
        <w:rPr>
          <w:rFonts w:cs="Times New Roman"/>
          <w:szCs w:val="28"/>
        </w:rPr>
        <w:t>Сас</w:t>
      </w:r>
      <w:proofErr w:type="spellEnd"/>
      <w:r w:rsidRPr="003002EA">
        <w:rPr>
          <w:rFonts w:cs="Times New Roman"/>
          <w:szCs w:val="28"/>
        </w:rPr>
        <w:t xml:space="preserve"> Сергій Володимирович,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002EA">
        <w:rPr>
          <w:rFonts w:cs="Times New Roman"/>
          <w:szCs w:val="28"/>
        </w:rPr>
        <w:t>Сліденко</w:t>
      </w:r>
      <w:proofErr w:type="spellEnd"/>
      <w:r w:rsidRPr="003002EA">
        <w:rPr>
          <w:rFonts w:cs="Times New Roman"/>
          <w:szCs w:val="28"/>
        </w:rPr>
        <w:t xml:space="preserve"> Ігор Дмитрович,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3002EA">
        <w:rPr>
          <w:rFonts w:cs="Times New Roman"/>
          <w:szCs w:val="28"/>
        </w:rPr>
        <w:t>Філюк</w:t>
      </w:r>
      <w:proofErr w:type="spellEnd"/>
      <w:r w:rsidRPr="003002EA">
        <w:rPr>
          <w:rFonts w:cs="Times New Roman"/>
          <w:szCs w:val="28"/>
        </w:rPr>
        <w:t xml:space="preserve"> Петро </w:t>
      </w:r>
      <w:proofErr w:type="spellStart"/>
      <w:r w:rsidRPr="003002EA">
        <w:rPr>
          <w:rFonts w:cs="Times New Roman"/>
          <w:szCs w:val="28"/>
        </w:rPr>
        <w:t>Тодосьович</w:t>
      </w:r>
      <w:proofErr w:type="spellEnd"/>
      <w:r w:rsidRPr="003002EA">
        <w:rPr>
          <w:rFonts w:cs="Times New Roman"/>
          <w:szCs w:val="28"/>
        </w:rPr>
        <w:t>,</w:t>
      </w:r>
    </w:p>
    <w:p w:rsidR="003002EA" w:rsidRPr="003002EA" w:rsidRDefault="003002EA" w:rsidP="003002EA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002EA">
        <w:rPr>
          <w:rFonts w:cs="Times New Roman"/>
          <w:szCs w:val="28"/>
        </w:rPr>
        <w:t>Юровська Галина Валентинівна,</w:t>
      </w:r>
    </w:p>
    <w:p w:rsidR="00680D03" w:rsidRPr="00A12C9F" w:rsidRDefault="00680D03" w:rsidP="00A12C9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F3F13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A12C9F">
        <w:rPr>
          <w:rFonts w:cs="Times New Roman"/>
          <w:szCs w:val="28"/>
        </w:rPr>
        <w:br/>
        <w:t>Первомайського О.О.</w:t>
      </w:r>
      <w:r w:rsidRPr="00A12C9F">
        <w:rPr>
          <w:rFonts w:cs="Times New Roman"/>
          <w:szCs w:val="28"/>
        </w:rPr>
        <w:t xml:space="preserve"> про подовження строку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 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:rsidR="00A12C9F" w:rsidRPr="00A12C9F" w:rsidRDefault="00A12C9F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AD0B33" w:rsidRPr="00D1029D" w:rsidRDefault="00AD0B33" w:rsidP="00AD0B33">
      <w:pPr>
        <w:shd w:val="clear" w:color="auto" w:fill="FFFFFF"/>
        <w:suppressAutoHyphens/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A12C9F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A12C9F" w:rsidRDefault="00680D03" w:rsidP="00651C0F">
      <w:pPr>
        <w:spacing w:after="0" w:line="372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с т а н о в и л а:</w:t>
      </w:r>
    </w:p>
    <w:p w:rsidR="00680D03" w:rsidRPr="00A12C9F" w:rsidRDefault="00680D03" w:rsidP="00651C0F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680D03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F71587" w:rsidRPr="00F71587" w:rsidRDefault="003002EA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3002EA">
        <w:rPr>
          <w:rFonts w:cs="Times New Roman"/>
          <w:szCs w:val="28"/>
        </w:rPr>
        <w:t xml:space="preserve">Велика палата Конституційного Суду України </w:t>
      </w:r>
      <w:r w:rsidR="0089773F">
        <w:rPr>
          <w:rFonts w:cs="Times New Roman"/>
          <w:szCs w:val="28"/>
        </w:rPr>
        <w:t>у</w:t>
      </w:r>
      <w:r w:rsidRPr="003002EA">
        <w:rPr>
          <w:rFonts w:cs="Times New Roman"/>
          <w:szCs w:val="28"/>
        </w:rPr>
        <w:t>хвал</w:t>
      </w:r>
      <w:r w:rsidR="0089773F">
        <w:rPr>
          <w:rFonts w:cs="Times New Roman"/>
          <w:szCs w:val="28"/>
        </w:rPr>
        <w:t>ами</w:t>
      </w:r>
      <w:r w:rsidRPr="003002EA">
        <w:rPr>
          <w:rFonts w:cs="Times New Roman"/>
          <w:szCs w:val="28"/>
        </w:rPr>
        <w:t xml:space="preserve"> від </w:t>
      </w:r>
      <w:r>
        <w:rPr>
          <w:rFonts w:cs="Times New Roman"/>
          <w:szCs w:val="28"/>
        </w:rPr>
        <w:t>14</w:t>
      </w:r>
      <w:r w:rsidRPr="003002E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грудня</w:t>
      </w:r>
      <w:r w:rsidRPr="003002EA">
        <w:rPr>
          <w:rFonts w:cs="Times New Roman"/>
          <w:szCs w:val="28"/>
        </w:rPr>
        <w:br/>
        <w:t xml:space="preserve">2021 року № </w:t>
      </w:r>
      <w:r>
        <w:rPr>
          <w:rFonts w:cs="Times New Roman"/>
          <w:szCs w:val="28"/>
        </w:rPr>
        <w:t>314</w:t>
      </w:r>
      <w:r w:rsidRPr="003002EA">
        <w:rPr>
          <w:rFonts w:cs="Times New Roman"/>
          <w:szCs w:val="28"/>
        </w:rPr>
        <w:t xml:space="preserve">-у/2021 подовжила до </w:t>
      </w:r>
      <w:r>
        <w:rPr>
          <w:rFonts w:cs="Times New Roman"/>
          <w:szCs w:val="28"/>
        </w:rPr>
        <w:t>20</w:t>
      </w:r>
      <w:r w:rsidRPr="003002E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січня</w:t>
      </w:r>
      <w:r w:rsidRPr="003002EA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2</w:t>
      </w:r>
      <w:r w:rsidRPr="003002EA">
        <w:rPr>
          <w:rFonts w:cs="Times New Roman"/>
          <w:szCs w:val="28"/>
        </w:rPr>
        <w:t xml:space="preserve"> року</w:t>
      </w:r>
      <w:r w:rsidR="00152F57">
        <w:rPr>
          <w:rFonts w:cs="Times New Roman"/>
          <w:szCs w:val="28"/>
        </w:rPr>
        <w:t xml:space="preserve">, </w:t>
      </w:r>
      <w:r w:rsidR="00152F57" w:rsidRPr="00152F57">
        <w:rPr>
          <w:rFonts w:cs="Times New Roman"/>
          <w:szCs w:val="28"/>
        </w:rPr>
        <w:t xml:space="preserve">від 18 січня 2022 року </w:t>
      </w:r>
      <w:r w:rsidR="00152F57" w:rsidRPr="00152F57">
        <w:rPr>
          <w:rFonts w:cs="Times New Roman"/>
          <w:szCs w:val="28"/>
        </w:rPr>
        <w:br/>
        <w:t xml:space="preserve">№ </w:t>
      </w:r>
      <w:r w:rsidR="00152F57">
        <w:rPr>
          <w:rFonts w:cs="Times New Roman"/>
          <w:szCs w:val="28"/>
        </w:rPr>
        <w:t>56</w:t>
      </w:r>
      <w:r w:rsidR="00152F57" w:rsidRPr="00152F57">
        <w:rPr>
          <w:rFonts w:cs="Times New Roman"/>
          <w:szCs w:val="28"/>
        </w:rPr>
        <w:t>-у/2022 подовжила до 18 лютого 2022 року</w:t>
      </w:r>
      <w:r>
        <w:rPr>
          <w:rFonts w:cs="Times New Roman"/>
          <w:szCs w:val="28"/>
        </w:rPr>
        <w:t xml:space="preserve"> </w:t>
      </w:r>
      <w:r w:rsidRPr="003002EA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1587" w:rsidRPr="00F71587">
        <w:rPr>
          <w:rFonts w:cs="Times New Roman"/>
          <w:szCs w:val="28"/>
        </w:rPr>
        <w:t>Сербіної</w:t>
      </w:r>
      <w:proofErr w:type="spellEnd"/>
      <w:r w:rsidR="00F71587" w:rsidRPr="00F71587">
        <w:rPr>
          <w:rFonts w:cs="Times New Roman"/>
          <w:szCs w:val="28"/>
        </w:rPr>
        <w:t xml:space="preserve"> Олени Дмитрівни щодо відповідності </w:t>
      </w:r>
      <w:r w:rsidR="00F71587" w:rsidRPr="00F71587">
        <w:rPr>
          <w:rFonts w:cs="Times New Roman"/>
          <w:szCs w:val="28"/>
        </w:rPr>
        <w:lastRenderedPageBreak/>
        <w:t xml:space="preserve">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3668–VI, першого речення абзацу шостого частини п’ятнадцятої статті 86 Закону України „Про прокуратуру“ від 14 жовтня 2014 року </w:t>
      </w:r>
      <w:r w:rsidR="00F71587" w:rsidRPr="00F71587">
        <w:rPr>
          <w:rFonts w:cs="Times New Roman"/>
          <w:szCs w:val="28"/>
        </w:rPr>
        <w:br/>
        <w:t>№ 1697–VII.</w:t>
      </w:r>
    </w:p>
    <w:p w:rsidR="00680D03" w:rsidRPr="00A12C9F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A12C9F">
        <w:rPr>
          <w:rFonts w:cs="Times New Roman"/>
          <w:szCs w:val="28"/>
        </w:rPr>
        <w:t xml:space="preserve">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щодо законодавчого забезпечення реформування пенсійної системи“ від 8 липня 2011 року № 3668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 „Про проку</w:t>
      </w:r>
      <w:r w:rsidR="00A12C9F">
        <w:rPr>
          <w:rFonts w:cs="Times New Roman"/>
          <w:szCs w:val="28"/>
        </w:rPr>
        <w:t>ратуру“ від 14 жовтня 20</w:t>
      </w:r>
      <w:r w:rsidR="00DD2AE8">
        <w:rPr>
          <w:rFonts w:cs="Times New Roman"/>
          <w:szCs w:val="28"/>
        </w:rPr>
        <w:t>14</w:t>
      </w:r>
      <w:r w:rsidR="00A12C9F">
        <w:rPr>
          <w:rFonts w:cs="Times New Roman"/>
          <w:szCs w:val="28"/>
        </w:rPr>
        <w:t xml:space="preserve"> року</w:t>
      </w:r>
      <w:r w:rsid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 xml:space="preserve">VII </w:t>
      </w:r>
      <w:r w:rsidRPr="00A12C9F">
        <w:rPr>
          <w:rFonts w:cs="Times New Roman"/>
          <w:szCs w:val="28"/>
        </w:rPr>
        <w:t>(</w:t>
      </w:r>
      <w:proofErr w:type="spellStart"/>
      <w:r w:rsidRPr="00A12C9F">
        <w:rPr>
          <w:rFonts w:cs="Times New Roman"/>
          <w:szCs w:val="28"/>
        </w:rPr>
        <w:t>розподілено</w:t>
      </w:r>
      <w:proofErr w:type="spellEnd"/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7</w:t>
      </w:r>
      <w:r w:rsidRPr="00A12C9F">
        <w:rPr>
          <w:rFonts w:cs="Times New Roman"/>
          <w:szCs w:val="28"/>
        </w:rPr>
        <w:t xml:space="preserve"> </w:t>
      </w:r>
      <w:r w:rsidR="00E66180" w:rsidRPr="00A12C9F">
        <w:rPr>
          <w:rFonts w:cs="Times New Roman"/>
          <w:szCs w:val="28"/>
        </w:rPr>
        <w:t>грудня</w:t>
      </w:r>
      <w:r w:rsidRPr="00A12C9F">
        <w:rPr>
          <w:rFonts w:cs="Times New Roman"/>
          <w:szCs w:val="28"/>
        </w:rPr>
        <w:t xml:space="preserve"> 202</w:t>
      </w:r>
      <w:r w:rsidR="00DF3F13" w:rsidRPr="00A12C9F">
        <w:rPr>
          <w:rFonts w:cs="Times New Roman"/>
          <w:szCs w:val="28"/>
        </w:rPr>
        <w:t>1</w:t>
      </w:r>
      <w:r w:rsidRPr="00A12C9F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A12C9F">
        <w:rPr>
          <w:rFonts w:cs="Times New Roman"/>
          <w:szCs w:val="28"/>
        </w:rPr>
        <w:t>Первомайському О.О.</w:t>
      </w:r>
      <w:r w:rsidRPr="00A12C9F">
        <w:rPr>
          <w:rFonts w:cs="Times New Roman"/>
          <w:szCs w:val="28"/>
        </w:rPr>
        <w:t>).</w:t>
      </w:r>
    </w:p>
    <w:p w:rsidR="00680D03" w:rsidRPr="00A12C9F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12C9F" w:rsidRPr="00A12C9F" w:rsidRDefault="00A12C9F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A12C9F" w:rsidRDefault="00680D03" w:rsidP="00651C0F">
      <w:pPr>
        <w:spacing w:after="0" w:line="372" w:lineRule="auto"/>
        <w:jc w:val="center"/>
        <w:rPr>
          <w:rFonts w:cs="Times New Roman"/>
          <w:b/>
          <w:szCs w:val="28"/>
        </w:rPr>
      </w:pPr>
      <w:r w:rsidRPr="00A12C9F">
        <w:rPr>
          <w:rFonts w:cs="Times New Roman"/>
          <w:b/>
          <w:szCs w:val="28"/>
        </w:rPr>
        <w:t>у х в а л и л а:</w:t>
      </w:r>
    </w:p>
    <w:p w:rsidR="00680D03" w:rsidRPr="00A12C9F" w:rsidRDefault="00680D03" w:rsidP="00651C0F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651C0F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A12C9F">
        <w:rPr>
          <w:rFonts w:cs="Times New Roman"/>
          <w:szCs w:val="28"/>
        </w:rPr>
        <w:t>подовжити до</w:t>
      </w:r>
      <w:r w:rsidR="003002EA">
        <w:rPr>
          <w:rFonts w:cs="Times New Roman"/>
          <w:szCs w:val="28"/>
        </w:rPr>
        <w:t xml:space="preserve"> </w:t>
      </w:r>
      <w:r w:rsidR="00AD0B33">
        <w:rPr>
          <w:rFonts w:cs="Times New Roman"/>
          <w:szCs w:val="28"/>
        </w:rPr>
        <w:t>22</w:t>
      </w:r>
      <w:r w:rsidR="003002EA">
        <w:rPr>
          <w:rFonts w:cs="Times New Roman"/>
          <w:szCs w:val="28"/>
        </w:rPr>
        <w:t xml:space="preserve"> </w:t>
      </w:r>
      <w:r w:rsidR="00651C0F">
        <w:rPr>
          <w:rFonts w:cs="Times New Roman"/>
          <w:szCs w:val="28"/>
        </w:rPr>
        <w:t>березня</w:t>
      </w:r>
      <w:r w:rsidR="006B797D" w:rsidRPr="00A12C9F">
        <w:rPr>
          <w:rFonts w:cs="Times New Roman"/>
          <w:szCs w:val="28"/>
        </w:rPr>
        <w:t xml:space="preserve"> </w:t>
      </w:r>
      <w:r w:rsidR="00A12C9F">
        <w:rPr>
          <w:rFonts w:cs="Times New Roman"/>
          <w:szCs w:val="28"/>
        </w:rPr>
        <w:t>2022</w:t>
      </w:r>
      <w:r w:rsidRPr="00A12C9F">
        <w:rPr>
          <w:rFonts w:cs="Times New Roman"/>
          <w:szCs w:val="28"/>
        </w:rPr>
        <w:t xml:space="preserve"> року строк постановлення </w:t>
      </w:r>
      <w:r w:rsidR="00DF3F13" w:rsidRPr="00A12C9F">
        <w:rPr>
          <w:rFonts w:cs="Times New Roman"/>
          <w:szCs w:val="28"/>
        </w:rPr>
        <w:t>Третьою</w:t>
      </w:r>
      <w:r w:rsidRPr="00A12C9F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E66180" w:rsidRPr="00A12C9F">
        <w:rPr>
          <w:rFonts w:cs="Times New Roman"/>
          <w:szCs w:val="28"/>
        </w:rPr>
        <w:t>Сербіної</w:t>
      </w:r>
      <w:proofErr w:type="spellEnd"/>
      <w:r w:rsidR="00E66180" w:rsidRPr="00A12C9F">
        <w:rPr>
          <w:rFonts w:cs="Times New Roman"/>
          <w:szCs w:val="28"/>
        </w:rPr>
        <w:t xml:space="preserve"> Олени Дмитрівни щодо відповідності Конституції України (конституційності) статті 2 Закону України „Про заходи </w:t>
      </w:r>
      <w:r w:rsidR="00E66180" w:rsidRPr="00A12C9F">
        <w:rPr>
          <w:rFonts w:cs="Times New Roman"/>
          <w:szCs w:val="28"/>
        </w:rPr>
        <w:lastRenderedPageBreak/>
        <w:t>щодо законодавчого забезпечення реформування пенсійної системи“ від 8 липня 2011 року № 3668</w:t>
      </w:r>
      <w:r w:rsidR="00B3046F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VI, першого речення абзацу шостого частини п’ятнадцятої статті 86 Закону України „Про прокуратуру“ від 14 жовтня 20</w:t>
      </w:r>
      <w:r w:rsidR="00DD2AE8">
        <w:rPr>
          <w:rFonts w:cs="Times New Roman"/>
          <w:szCs w:val="28"/>
        </w:rPr>
        <w:t>14</w:t>
      </w:r>
      <w:r w:rsidR="00E66180" w:rsidRPr="00A12C9F">
        <w:rPr>
          <w:rFonts w:cs="Times New Roman"/>
          <w:szCs w:val="28"/>
        </w:rPr>
        <w:t xml:space="preserve"> року </w:t>
      </w:r>
      <w:r w:rsidR="00B3046F" w:rsidRPr="00A12C9F">
        <w:rPr>
          <w:rFonts w:cs="Times New Roman"/>
          <w:szCs w:val="28"/>
        </w:rPr>
        <w:br/>
      </w:r>
      <w:r w:rsidR="00E66180" w:rsidRPr="00A12C9F">
        <w:rPr>
          <w:rFonts w:cs="Times New Roman"/>
          <w:szCs w:val="28"/>
        </w:rPr>
        <w:t>№ 1697</w:t>
      </w:r>
      <w:r w:rsidR="00FD13B4" w:rsidRPr="00A12C9F">
        <w:rPr>
          <w:rFonts w:cs="Times New Roman"/>
          <w:szCs w:val="28"/>
        </w:rPr>
        <w:t>–</w:t>
      </w:r>
      <w:r w:rsidR="00E66180" w:rsidRPr="00A12C9F">
        <w:rPr>
          <w:rFonts w:cs="Times New Roman"/>
          <w:szCs w:val="28"/>
        </w:rPr>
        <w:t>VII.</w:t>
      </w:r>
    </w:p>
    <w:p w:rsidR="00651C0F" w:rsidRDefault="00651C0F" w:rsidP="00651C0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51C0F" w:rsidRDefault="00651C0F" w:rsidP="00651C0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51C0F" w:rsidRDefault="00651C0F" w:rsidP="00651C0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325C5C" w:rsidRPr="00B7150D" w:rsidRDefault="00325C5C" w:rsidP="00325C5C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B7150D">
        <w:rPr>
          <w:rFonts w:cs="Times New Roman"/>
          <w:b/>
          <w:caps/>
          <w:szCs w:val="28"/>
        </w:rPr>
        <w:t>Велика палата</w:t>
      </w:r>
    </w:p>
    <w:p w:rsidR="00651C0F" w:rsidRDefault="00325C5C" w:rsidP="00325C5C">
      <w:pPr>
        <w:spacing w:after="0" w:line="312" w:lineRule="auto"/>
        <w:ind w:left="4254"/>
        <w:jc w:val="center"/>
        <w:rPr>
          <w:rFonts w:cs="Times New Roman"/>
          <w:szCs w:val="28"/>
        </w:rPr>
      </w:pPr>
      <w:r w:rsidRPr="00B7150D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651C0F" w:rsidSect="00A12C9F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66" w:rsidRDefault="00AE0166" w:rsidP="00BE1ED8">
      <w:pPr>
        <w:spacing w:after="0" w:line="240" w:lineRule="auto"/>
      </w:pPr>
      <w:r>
        <w:separator/>
      </w:r>
    </w:p>
  </w:endnote>
  <w:endnote w:type="continuationSeparator" w:id="0">
    <w:p w:rsidR="00AE0166" w:rsidRDefault="00AE0166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325C5C">
      <w:rPr>
        <w:rFonts w:cs="Times New Roman"/>
        <w:noProof/>
        <w:sz w:val="10"/>
        <w:szCs w:val="10"/>
      </w:rPr>
      <w:t>G:\2022\Suddi\Uhvala VP\107.docx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325C5C">
      <w:rPr>
        <w:rFonts w:cs="Times New Roman"/>
        <w:noProof/>
        <w:sz w:val="10"/>
        <w:szCs w:val="10"/>
      </w:rPr>
      <w:t>G:\2022\Suddi\Uhvala VP\107.docx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66" w:rsidRDefault="00AE0166" w:rsidP="00BE1ED8">
      <w:pPr>
        <w:spacing w:after="0" w:line="240" w:lineRule="auto"/>
      </w:pPr>
      <w:r>
        <w:separator/>
      </w:r>
    </w:p>
  </w:footnote>
  <w:footnote w:type="continuationSeparator" w:id="0">
    <w:p w:rsidR="00AE0166" w:rsidRDefault="00AE0166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325C5C">
      <w:rPr>
        <w:noProof/>
        <w:sz w:val="28"/>
        <w:szCs w:val="28"/>
      </w:rPr>
      <w:t>4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84F5E"/>
    <w:rsid w:val="000A5FA8"/>
    <w:rsid w:val="000B0800"/>
    <w:rsid w:val="000D007F"/>
    <w:rsid w:val="000E6A66"/>
    <w:rsid w:val="00127838"/>
    <w:rsid w:val="00152F57"/>
    <w:rsid w:val="00163E6B"/>
    <w:rsid w:val="00180B0E"/>
    <w:rsid w:val="00194C7A"/>
    <w:rsid w:val="001D2683"/>
    <w:rsid w:val="00273447"/>
    <w:rsid w:val="00285458"/>
    <w:rsid w:val="002E2031"/>
    <w:rsid w:val="003002EA"/>
    <w:rsid w:val="00325C5C"/>
    <w:rsid w:val="00393A0D"/>
    <w:rsid w:val="003E0969"/>
    <w:rsid w:val="003F0721"/>
    <w:rsid w:val="0041177B"/>
    <w:rsid w:val="00420FAC"/>
    <w:rsid w:val="0043454D"/>
    <w:rsid w:val="00441E1F"/>
    <w:rsid w:val="00481803"/>
    <w:rsid w:val="00484992"/>
    <w:rsid w:val="00484FFB"/>
    <w:rsid w:val="00497DE7"/>
    <w:rsid w:val="004A033B"/>
    <w:rsid w:val="004A05FB"/>
    <w:rsid w:val="004B75A5"/>
    <w:rsid w:val="004D598F"/>
    <w:rsid w:val="00531885"/>
    <w:rsid w:val="005525BF"/>
    <w:rsid w:val="005A000D"/>
    <w:rsid w:val="005A3236"/>
    <w:rsid w:val="005B1445"/>
    <w:rsid w:val="005D066D"/>
    <w:rsid w:val="005D542F"/>
    <w:rsid w:val="00606EED"/>
    <w:rsid w:val="00615BD4"/>
    <w:rsid w:val="006459B6"/>
    <w:rsid w:val="0064628F"/>
    <w:rsid w:val="006471CA"/>
    <w:rsid w:val="00651C0F"/>
    <w:rsid w:val="00680D03"/>
    <w:rsid w:val="00687756"/>
    <w:rsid w:val="00687881"/>
    <w:rsid w:val="006B797D"/>
    <w:rsid w:val="006F1CD9"/>
    <w:rsid w:val="00717710"/>
    <w:rsid w:val="00745695"/>
    <w:rsid w:val="00772EA1"/>
    <w:rsid w:val="00777A9A"/>
    <w:rsid w:val="00785982"/>
    <w:rsid w:val="0089773F"/>
    <w:rsid w:val="00A12C9F"/>
    <w:rsid w:val="00A57CC0"/>
    <w:rsid w:val="00AA3E0B"/>
    <w:rsid w:val="00AD0B33"/>
    <w:rsid w:val="00AD72AE"/>
    <w:rsid w:val="00AE0166"/>
    <w:rsid w:val="00AF48F4"/>
    <w:rsid w:val="00B3046F"/>
    <w:rsid w:val="00B64D09"/>
    <w:rsid w:val="00B75FFC"/>
    <w:rsid w:val="00B86131"/>
    <w:rsid w:val="00BC6D4D"/>
    <w:rsid w:val="00BE1ED8"/>
    <w:rsid w:val="00C02C86"/>
    <w:rsid w:val="00C101D5"/>
    <w:rsid w:val="00C3526D"/>
    <w:rsid w:val="00C8391F"/>
    <w:rsid w:val="00C94AD3"/>
    <w:rsid w:val="00C95776"/>
    <w:rsid w:val="00C96049"/>
    <w:rsid w:val="00CD0B37"/>
    <w:rsid w:val="00CE7637"/>
    <w:rsid w:val="00D23D2B"/>
    <w:rsid w:val="00D96AE0"/>
    <w:rsid w:val="00DD2AE8"/>
    <w:rsid w:val="00DD6661"/>
    <w:rsid w:val="00DF3F13"/>
    <w:rsid w:val="00E379EC"/>
    <w:rsid w:val="00E4036A"/>
    <w:rsid w:val="00E478C3"/>
    <w:rsid w:val="00E65EB0"/>
    <w:rsid w:val="00E66180"/>
    <w:rsid w:val="00E71F00"/>
    <w:rsid w:val="00EB5840"/>
    <w:rsid w:val="00EB644B"/>
    <w:rsid w:val="00F17FBA"/>
    <w:rsid w:val="00F24004"/>
    <w:rsid w:val="00F31F88"/>
    <w:rsid w:val="00F32F77"/>
    <w:rsid w:val="00F50858"/>
    <w:rsid w:val="00F71587"/>
    <w:rsid w:val="00FB1DEF"/>
    <w:rsid w:val="00FB2B8C"/>
    <w:rsid w:val="00FC74CA"/>
    <w:rsid w:val="00FD13B4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B8AE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0D7041F4-E65F-4EB6-8248-6B38F587E16B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2962</Words>
  <Characters>1689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6</cp:revision>
  <cp:lastPrinted>2022-04-06T06:47:00Z</cp:lastPrinted>
  <dcterms:created xsi:type="dcterms:W3CDTF">2022-02-07T14:48:00Z</dcterms:created>
  <dcterms:modified xsi:type="dcterms:W3CDTF">2022-04-06T06:47:00Z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